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254"/>
      </w:tblGrid>
      <w:tr w:rsidR="00582E3E" w:rsidTr="00D17386">
        <w:tc>
          <w:tcPr>
            <w:tcW w:w="6091" w:type="dxa"/>
          </w:tcPr>
          <w:p w:rsidR="00582E3E" w:rsidRPr="000335BE" w:rsidRDefault="00582E3E" w:rsidP="000335B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54" w:type="dxa"/>
          </w:tcPr>
          <w:p w:rsidR="00582E3E" w:rsidRPr="000335BE" w:rsidRDefault="00582E3E" w:rsidP="000335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35BE">
              <w:rPr>
                <w:rFonts w:ascii="Times New Roman" w:hAnsi="Times New Roman" w:cs="Times New Roman"/>
                <w:sz w:val="20"/>
              </w:rPr>
              <w:t xml:space="preserve">УТВЕРЖДЕНО </w:t>
            </w:r>
          </w:p>
          <w:p w:rsidR="001E21C7" w:rsidRPr="000335BE" w:rsidRDefault="00582E3E" w:rsidP="000335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35BE">
              <w:rPr>
                <w:rFonts w:ascii="Times New Roman" w:hAnsi="Times New Roman" w:cs="Times New Roman"/>
                <w:sz w:val="20"/>
              </w:rPr>
              <w:t xml:space="preserve">приказом директора </w:t>
            </w:r>
          </w:p>
          <w:p w:rsidR="00582E3E" w:rsidRPr="000335BE" w:rsidRDefault="001E21C7" w:rsidP="000335BE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335BE">
              <w:rPr>
                <w:rFonts w:ascii="Times New Roman" w:hAnsi="Times New Roman" w:cs="Times New Roman"/>
                <w:sz w:val="20"/>
              </w:rPr>
              <w:t>МБОУ «Веселоярская СОШ»</w:t>
            </w:r>
          </w:p>
          <w:p w:rsidR="00582E3E" w:rsidRPr="00D00F34" w:rsidRDefault="00582E3E" w:rsidP="000335BE">
            <w:pPr>
              <w:jc w:val="bot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0335BE">
              <w:rPr>
                <w:rFonts w:ascii="Times New Roman" w:hAnsi="Times New Roman" w:cs="Times New Roman"/>
                <w:sz w:val="20"/>
              </w:rPr>
              <w:t>№</w:t>
            </w:r>
            <w:r w:rsidR="005716A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72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B2673">
              <w:rPr>
                <w:rFonts w:ascii="Times New Roman" w:hAnsi="Times New Roman" w:cs="Times New Roman"/>
                <w:sz w:val="20"/>
              </w:rPr>
              <w:t>200</w:t>
            </w:r>
            <w:r w:rsidR="00B72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B267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B2673">
              <w:rPr>
                <w:rFonts w:ascii="Times New Roman" w:hAnsi="Times New Roman" w:cs="Times New Roman"/>
                <w:sz w:val="20"/>
              </w:rPr>
              <w:t>от</w:t>
            </w:r>
            <w:r w:rsidR="005716A1" w:rsidRPr="005B267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93721" w:rsidRPr="005B2673">
              <w:rPr>
                <w:rFonts w:ascii="Times New Roman" w:hAnsi="Times New Roman" w:cs="Times New Roman"/>
                <w:sz w:val="20"/>
              </w:rPr>
              <w:t>1</w:t>
            </w:r>
            <w:r w:rsidR="00B726E7" w:rsidRPr="005B2673">
              <w:rPr>
                <w:rFonts w:ascii="Times New Roman" w:hAnsi="Times New Roman" w:cs="Times New Roman"/>
                <w:sz w:val="20"/>
              </w:rPr>
              <w:t>2</w:t>
            </w:r>
            <w:r w:rsidR="005716A1" w:rsidRPr="005B2673">
              <w:rPr>
                <w:rFonts w:ascii="Times New Roman" w:hAnsi="Times New Roman" w:cs="Times New Roman"/>
                <w:sz w:val="20"/>
              </w:rPr>
              <w:t>.0</w:t>
            </w:r>
            <w:r w:rsidR="00F93721" w:rsidRPr="005B2673">
              <w:rPr>
                <w:rFonts w:ascii="Times New Roman" w:hAnsi="Times New Roman" w:cs="Times New Roman"/>
                <w:sz w:val="20"/>
              </w:rPr>
              <w:t>7</w:t>
            </w:r>
            <w:r w:rsidR="005716A1" w:rsidRPr="005B2673">
              <w:rPr>
                <w:rFonts w:ascii="Times New Roman" w:hAnsi="Times New Roman" w:cs="Times New Roman"/>
                <w:sz w:val="20"/>
              </w:rPr>
              <w:t>.20</w:t>
            </w:r>
            <w:r w:rsidR="00B726E7" w:rsidRPr="005B2673">
              <w:rPr>
                <w:rFonts w:ascii="Times New Roman" w:hAnsi="Times New Roman" w:cs="Times New Roman"/>
                <w:sz w:val="20"/>
              </w:rPr>
              <w:t>24</w:t>
            </w:r>
            <w:r w:rsidR="005716A1" w:rsidRPr="005B2673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582E3E" w:rsidRPr="000335BE" w:rsidRDefault="00582E3E" w:rsidP="000335B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82E3E" w:rsidRPr="00582E3E" w:rsidRDefault="00582E3E" w:rsidP="000335B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82E3E" w:rsidRPr="000335BE" w:rsidRDefault="00582E3E" w:rsidP="000335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Календарный план воспитательной работы</w:t>
      </w:r>
    </w:p>
    <w:p w:rsidR="00582E3E" w:rsidRPr="000335BE" w:rsidRDefault="00582E3E" w:rsidP="000335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335BE">
        <w:rPr>
          <w:rFonts w:ascii="Times New Roman" w:hAnsi="Times New Roman" w:cs="Times New Roman"/>
          <w:b/>
          <w:sz w:val="24"/>
        </w:rPr>
        <w:t>на 202</w:t>
      </w:r>
      <w:r w:rsidR="00B726E7">
        <w:rPr>
          <w:rFonts w:ascii="Times New Roman" w:hAnsi="Times New Roman" w:cs="Times New Roman"/>
          <w:b/>
          <w:sz w:val="24"/>
        </w:rPr>
        <w:t>4</w:t>
      </w:r>
      <w:r w:rsidRPr="000335BE">
        <w:rPr>
          <w:rFonts w:ascii="Times New Roman" w:hAnsi="Times New Roman" w:cs="Times New Roman"/>
          <w:b/>
          <w:sz w:val="24"/>
        </w:rPr>
        <w:t xml:space="preserve"> -202</w:t>
      </w:r>
      <w:r w:rsidR="00B726E7">
        <w:rPr>
          <w:rFonts w:ascii="Times New Roman" w:hAnsi="Times New Roman" w:cs="Times New Roman"/>
          <w:b/>
          <w:sz w:val="24"/>
        </w:rPr>
        <w:t>5</w:t>
      </w:r>
      <w:r w:rsidRPr="000335BE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82E3E" w:rsidRPr="000335BE" w:rsidRDefault="00582E3E" w:rsidP="000335BE">
      <w:pPr>
        <w:jc w:val="center"/>
        <w:rPr>
          <w:rFonts w:ascii="Times New Roman" w:hAnsi="Times New Roman" w:cs="Times New Roman"/>
          <w:sz w:val="24"/>
        </w:rPr>
      </w:pPr>
      <w:r w:rsidRPr="000335BE">
        <w:rPr>
          <w:rFonts w:ascii="Times New Roman" w:hAnsi="Times New Roman" w:cs="Times New Roman"/>
          <w:sz w:val="24"/>
        </w:rPr>
        <w:t>на уровне начального общего образования</w:t>
      </w:r>
      <w:bookmarkStart w:id="0" w:name="_GoBack"/>
      <w:bookmarkEnd w:id="0"/>
    </w:p>
    <w:p w:rsidR="001A5AC4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2024 - Год семьи</w:t>
      </w:r>
    </w:p>
    <w:p w:rsidR="0087660F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2024 – 300-летие Российской академии наук</w:t>
      </w:r>
    </w:p>
    <w:p w:rsidR="0087660F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270-летие Московского государственного университета имени М.В. Ломонос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</w:p>
    <w:p w:rsidR="0087660F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2025 – Десятилетие детства в Российской Федерации</w:t>
      </w:r>
    </w:p>
    <w:p w:rsidR="0087660F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2022-2031 –Десятилетие науки и технологий в Российской Федерации</w:t>
      </w:r>
    </w:p>
    <w:p w:rsidR="0087660F" w:rsidRDefault="0087660F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07" w:type="dxa"/>
        <w:tblLayout w:type="fixed"/>
        <w:tblLook w:val="04A0" w:firstRow="1" w:lastRow="0" w:firstColumn="1" w:lastColumn="0" w:noHBand="0" w:noVBand="1"/>
      </w:tblPr>
      <w:tblGrid>
        <w:gridCol w:w="674"/>
        <w:gridCol w:w="11"/>
        <w:gridCol w:w="123"/>
        <w:gridCol w:w="9"/>
        <w:gridCol w:w="3496"/>
        <w:gridCol w:w="262"/>
        <w:gridCol w:w="67"/>
        <w:gridCol w:w="925"/>
        <w:gridCol w:w="71"/>
        <w:gridCol w:w="2333"/>
        <w:gridCol w:w="1836"/>
      </w:tblGrid>
      <w:tr w:rsidR="00CC0272" w:rsidTr="00AF3D67">
        <w:tc>
          <w:tcPr>
            <w:tcW w:w="685" w:type="dxa"/>
            <w:gridSpan w:val="2"/>
          </w:tcPr>
          <w:p w:rsidR="001E21C7" w:rsidRPr="00CC7729" w:rsidRDefault="001E21C7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28" w:type="dxa"/>
            <w:gridSpan w:val="3"/>
          </w:tcPr>
          <w:p w:rsidR="000335BE" w:rsidRPr="00CC7729" w:rsidRDefault="001E21C7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событий, </w:t>
            </w:r>
          </w:p>
          <w:p w:rsidR="001E21C7" w:rsidRPr="00CC7729" w:rsidRDefault="001E21C7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325" w:type="dxa"/>
            <w:gridSpan w:val="4"/>
          </w:tcPr>
          <w:p w:rsidR="001E21C7" w:rsidRPr="00CC7729" w:rsidRDefault="001E21C7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A2626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0335BE" w:rsidRPr="00CC7729" w:rsidRDefault="002A2626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(класс</w:t>
            </w:r>
            <w:proofErr w:type="gramEnd"/>
          </w:p>
          <w:p w:rsidR="002A2626" w:rsidRPr="00CC7729" w:rsidRDefault="000335BE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="002A2626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="002A2626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2A2626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раст)</w:t>
            </w:r>
          </w:p>
        </w:tc>
        <w:tc>
          <w:tcPr>
            <w:tcW w:w="2333" w:type="dxa"/>
          </w:tcPr>
          <w:p w:rsidR="000335BE" w:rsidRPr="00CC7729" w:rsidRDefault="002A262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1E21C7" w:rsidRPr="00CC7729" w:rsidRDefault="002A262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36" w:type="dxa"/>
          </w:tcPr>
          <w:p w:rsidR="001E21C7" w:rsidRPr="00CC7729" w:rsidRDefault="001A5AC4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Организаторы/ </w:t>
            </w:r>
            <w:r w:rsidR="002A2626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2626" w:rsidTr="00CC0272">
        <w:tc>
          <w:tcPr>
            <w:tcW w:w="9807" w:type="dxa"/>
            <w:gridSpan w:val="11"/>
          </w:tcPr>
          <w:p w:rsidR="002A2626" w:rsidRPr="00CC7729" w:rsidRDefault="002A2626" w:rsidP="00CC772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Урочная деятельность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CC772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825" w:type="dxa"/>
            <w:gridSpan w:val="3"/>
          </w:tcPr>
          <w:p w:rsidR="00CC7729" w:rsidRPr="007A2FC9" w:rsidRDefault="00CC7729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 xml:space="preserve">лей тематики в соответствии с </w:t>
            </w:r>
            <w:r w:rsidR="003232E9" w:rsidRPr="007A2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232E9" w:rsidRPr="007A2F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232E9" w:rsidRPr="007A2FC9">
              <w:rPr>
                <w:rFonts w:ascii="Times New Roman" w:hAnsi="Times New Roman" w:cs="Times New Roman"/>
                <w:sz w:val="24"/>
                <w:szCs w:val="24"/>
              </w:rPr>
              <w:t>бочей программой воспитания МБОУ «</w:t>
            </w:r>
            <w:proofErr w:type="spellStart"/>
            <w:r w:rsidR="003232E9" w:rsidRPr="007A2FC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="003232E9" w:rsidRPr="007A2FC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996" w:type="dxa"/>
            <w:gridSpan w:val="2"/>
          </w:tcPr>
          <w:p w:rsidR="00CC7729" w:rsidRPr="007A2FC9" w:rsidRDefault="00CC772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CC7729" w:rsidRPr="007A2FC9" w:rsidRDefault="00CC772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36" w:type="dxa"/>
          </w:tcPr>
          <w:p w:rsidR="00CC7729" w:rsidRPr="007A2FC9" w:rsidRDefault="00CC772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3232E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825" w:type="dxa"/>
            <w:gridSpan w:val="3"/>
          </w:tcPr>
          <w:p w:rsidR="003232E9" w:rsidRPr="007A2FC9" w:rsidRDefault="003232E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Обеспечение интеграции, прее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ственности учебной и воспит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тельной деятельности в соотве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ствии с рабочей программой  во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питания МБОУ «</w:t>
            </w:r>
            <w:proofErr w:type="spell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Веселоярская</w:t>
            </w:r>
            <w:proofErr w:type="spell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996" w:type="dxa"/>
            <w:gridSpan w:val="2"/>
          </w:tcPr>
          <w:p w:rsidR="003232E9" w:rsidRPr="007A2FC9" w:rsidRDefault="003232E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32E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3232E9" w:rsidRPr="007A2FC9" w:rsidRDefault="003232E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911771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825" w:type="dxa"/>
            <w:gridSpan w:val="3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системно-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процесса обуч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996" w:type="dxa"/>
            <w:gridSpan w:val="2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911771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911771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825" w:type="dxa"/>
            <w:gridSpan w:val="3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Мотивация учебной деятельности обучающихс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привлекательные формы и содержание уроков, пр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екты, исследования, олимпиады, познавательные конкурсы и др.)</w:t>
            </w:r>
          </w:p>
        </w:tc>
        <w:tc>
          <w:tcPr>
            <w:tcW w:w="996" w:type="dxa"/>
            <w:gridSpan w:val="2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911771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911771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825" w:type="dxa"/>
            <w:gridSpan w:val="3"/>
          </w:tcPr>
          <w:p w:rsidR="00911771" w:rsidRDefault="00911771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Включение в урок игровых проц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дур</w:t>
            </w:r>
          </w:p>
        </w:tc>
        <w:tc>
          <w:tcPr>
            <w:tcW w:w="996" w:type="dxa"/>
            <w:gridSpan w:val="2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911771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911771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825" w:type="dxa"/>
            <w:gridSpan w:val="3"/>
          </w:tcPr>
          <w:p w:rsidR="00911771" w:rsidRPr="007A2FC9" w:rsidRDefault="00911771" w:rsidP="00911771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здоровьесберега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</w:t>
            </w:r>
            <w:proofErr w:type="spell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технологий на уроке</w:t>
            </w:r>
          </w:p>
        </w:tc>
        <w:tc>
          <w:tcPr>
            <w:tcW w:w="996" w:type="dxa"/>
            <w:gridSpan w:val="2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911771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911771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825" w:type="dxa"/>
            <w:gridSpan w:val="3"/>
          </w:tcPr>
          <w:p w:rsidR="007A2FC9" w:rsidRPr="007A2FC9" w:rsidRDefault="007A2FC9" w:rsidP="007A2FC9">
            <w:pPr>
              <w:keepNext/>
              <w:keepLines/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тивированных</w:t>
            </w:r>
            <w:proofErr w:type="gramEnd"/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эрудированных обучающихся над неуспевающими </w:t>
            </w:r>
            <w:r w:rsidRPr="007A2FC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lastRenderedPageBreak/>
              <w:t>одноклассниками</w:t>
            </w:r>
          </w:p>
        </w:tc>
        <w:tc>
          <w:tcPr>
            <w:tcW w:w="996" w:type="dxa"/>
            <w:gridSpan w:val="2"/>
          </w:tcPr>
          <w:p w:rsidR="007A2FC9" w:rsidRPr="007A2FC9" w:rsidRDefault="00CB3ADB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3" w:type="dxa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</w:t>
            </w: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36" w:type="dxa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3825" w:type="dxa"/>
            <w:gridSpan w:val="3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A2FC9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6" w:type="dxa"/>
            <w:gridSpan w:val="2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7A2FC9" w:rsidRPr="007A2FC9" w:rsidRDefault="00A630E8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825" w:type="dxa"/>
            <w:gridSpan w:val="3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7A2FC9">
              <w:rPr>
                <w:rFonts w:ascii="Times New Roman" w:hAnsi="Times New Roman" w:cs="Times New Roman"/>
                <w:sz w:val="24"/>
              </w:rPr>
              <w:t>Сопровождение подготовки гру</w:t>
            </w:r>
            <w:r w:rsidRPr="007A2FC9">
              <w:rPr>
                <w:rFonts w:ascii="Times New Roman" w:hAnsi="Times New Roman" w:cs="Times New Roman"/>
                <w:sz w:val="24"/>
              </w:rPr>
              <w:t>п</w:t>
            </w:r>
            <w:r w:rsidRPr="007A2FC9">
              <w:rPr>
                <w:rFonts w:ascii="Times New Roman" w:hAnsi="Times New Roman" w:cs="Times New Roman"/>
                <w:sz w:val="24"/>
              </w:rPr>
              <w:t xml:space="preserve">повых и </w:t>
            </w:r>
            <w:proofErr w:type="gramStart"/>
            <w:r w:rsidRPr="007A2FC9">
              <w:rPr>
                <w:rFonts w:ascii="Times New Roman" w:hAnsi="Times New Roman" w:cs="Times New Roman"/>
                <w:sz w:val="24"/>
              </w:rPr>
              <w:t>индивидуальных прое</w:t>
            </w:r>
            <w:r w:rsidRPr="007A2FC9">
              <w:rPr>
                <w:rFonts w:ascii="Times New Roman" w:hAnsi="Times New Roman" w:cs="Times New Roman"/>
                <w:sz w:val="24"/>
              </w:rPr>
              <w:t>к</w:t>
            </w:r>
            <w:r w:rsidRPr="007A2FC9">
              <w:rPr>
                <w:rFonts w:ascii="Times New Roman" w:hAnsi="Times New Roman" w:cs="Times New Roman"/>
                <w:sz w:val="24"/>
              </w:rPr>
              <w:t>тов</w:t>
            </w:r>
            <w:proofErr w:type="gramEnd"/>
          </w:p>
        </w:tc>
        <w:tc>
          <w:tcPr>
            <w:tcW w:w="996" w:type="dxa"/>
            <w:gridSpan w:val="2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7A2FC9" w:rsidRPr="007A2FC9" w:rsidRDefault="007A2FC9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7A2FC9" w:rsidRDefault="00522CBF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  <w:r w:rsidR="00AF3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  <w:gridSpan w:val="3"/>
          </w:tcPr>
          <w:p w:rsidR="007A2FC9" w:rsidRPr="00911771" w:rsidRDefault="00911771" w:rsidP="007A2FC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911771">
              <w:rPr>
                <w:rFonts w:ascii="Times New Roman" w:hAnsi="Times New Roman" w:cs="Times New Roman"/>
                <w:sz w:val="24"/>
              </w:rPr>
              <w:t>Организация участия учащихся в дистанционных интеллектуальных играх</w:t>
            </w:r>
            <w:r>
              <w:rPr>
                <w:rFonts w:ascii="Times New Roman" w:hAnsi="Times New Roman" w:cs="Times New Roman"/>
                <w:sz w:val="24"/>
              </w:rPr>
              <w:t>, предметных олимпиадах</w:t>
            </w:r>
          </w:p>
        </w:tc>
        <w:tc>
          <w:tcPr>
            <w:tcW w:w="996" w:type="dxa"/>
            <w:gridSpan w:val="2"/>
          </w:tcPr>
          <w:p w:rsidR="007A2FC9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7A2FC9" w:rsidRDefault="00911771" w:rsidP="007A2FC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36" w:type="dxa"/>
          </w:tcPr>
          <w:p w:rsidR="007A2FC9" w:rsidRPr="007A2FC9" w:rsidRDefault="00A630E8" w:rsidP="00A630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</w:t>
            </w:r>
            <w:r w:rsidR="0091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7A2FC9" w:rsidTr="00CC0272">
        <w:tc>
          <w:tcPr>
            <w:tcW w:w="9807" w:type="dxa"/>
            <w:gridSpan w:val="11"/>
            <w:vAlign w:val="center"/>
          </w:tcPr>
          <w:p w:rsidR="00AB1266" w:rsidRPr="00AB1266" w:rsidRDefault="007A2FC9" w:rsidP="00AB1266">
            <w:pPr>
              <w:pStyle w:val="a5"/>
              <w:numPr>
                <w:ilvl w:val="0"/>
                <w:numId w:val="1"/>
              </w:num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771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  <w:r w:rsidR="00AB1266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B1266" w:rsidRDefault="00AB1266" w:rsidP="00AB1266">
            <w:pPr>
              <w:pStyle w:val="a5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занятости </w:t>
            </w:r>
            <w:proofErr w:type="gramStart"/>
            <w:r w:rsidRPr="00AB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B1266" w:rsidRPr="00AB1266" w:rsidRDefault="00AB1266" w:rsidP="00AB1266">
            <w:pPr>
              <w:pStyle w:val="a5"/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программах курсов внеурочной деятельности</w:t>
            </w:r>
          </w:p>
        </w:tc>
      </w:tr>
      <w:tr w:rsidR="007A2FC9" w:rsidTr="00CC0272">
        <w:tc>
          <w:tcPr>
            <w:tcW w:w="9807" w:type="dxa"/>
            <w:gridSpan w:val="11"/>
          </w:tcPr>
          <w:p w:rsidR="007A2FC9" w:rsidRPr="008C525D" w:rsidRDefault="007A2FC9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CC7729" w:rsidRDefault="007A2FC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825" w:type="dxa"/>
            <w:gridSpan w:val="3"/>
          </w:tcPr>
          <w:p w:rsidR="007A2FC9" w:rsidRPr="00CC7729" w:rsidRDefault="00CE10F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Внеурочные занятия </w:t>
            </w:r>
            <w:r w:rsidR="007A2FC9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="007A2FC9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="007A2FC9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6" w:type="dxa"/>
            <w:gridSpan w:val="2"/>
          </w:tcPr>
          <w:p w:rsidR="007A2FC9" w:rsidRPr="00CC7729" w:rsidRDefault="007A2FC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CC7729" w:rsidRDefault="007A2FC9" w:rsidP="00137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 w:rsidR="001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CE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уче</w:t>
            </w:r>
            <w:r w:rsidR="001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37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года</w:t>
            </w:r>
          </w:p>
        </w:tc>
        <w:tc>
          <w:tcPr>
            <w:tcW w:w="1836" w:type="dxa"/>
          </w:tcPr>
          <w:p w:rsidR="007A2FC9" w:rsidRPr="00CC7729" w:rsidRDefault="007A2FC9" w:rsidP="001370D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водители </w:t>
            </w:r>
          </w:p>
        </w:tc>
      </w:tr>
      <w:tr w:rsidR="007A2FC9" w:rsidTr="00CC0272">
        <w:tc>
          <w:tcPr>
            <w:tcW w:w="9807" w:type="dxa"/>
            <w:gridSpan w:val="11"/>
          </w:tcPr>
          <w:p w:rsidR="007A2FC9" w:rsidRPr="008C525D" w:rsidRDefault="007A2FC9" w:rsidP="00CC77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25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  <w:r w:rsidR="00911771" w:rsidRPr="008C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25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825" w:type="dxa"/>
            <w:gridSpan w:val="3"/>
          </w:tcPr>
          <w:p w:rsidR="007A2FC9" w:rsidRPr="00CC7729" w:rsidRDefault="00785A2C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обучающихся в школьный спортивный клуб «Ф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кел»</w:t>
            </w:r>
          </w:p>
        </w:tc>
        <w:tc>
          <w:tcPr>
            <w:tcW w:w="996" w:type="dxa"/>
            <w:gridSpan w:val="2"/>
          </w:tcPr>
          <w:p w:rsidR="007A2FC9" w:rsidRPr="00CC7729" w:rsidRDefault="00785A2C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CC7729" w:rsidRDefault="00785A2C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7A2FC9" w:rsidRPr="00CC7729" w:rsidRDefault="00785A2C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C0272" w:rsidTr="00AF3D67">
        <w:tc>
          <w:tcPr>
            <w:tcW w:w="817" w:type="dxa"/>
            <w:gridSpan w:val="4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825" w:type="dxa"/>
            <w:gridSpan w:val="3"/>
          </w:tcPr>
          <w:p w:rsidR="007A2FC9" w:rsidRPr="00CC7729" w:rsidRDefault="00841C7B" w:rsidP="001E451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рамках 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превентивной</w:t>
            </w:r>
            <w:r w:rsidR="001E451D" w:rsidRPr="0028203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1E451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E451D" w:rsidRPr="00282032">
              <w:rPr>
                <w:rFonts w:ascii="Times New Roman" w:hAnsi="Times New Roman" w:cs="Times New Roman"/>
                <w:sz w:val="24"/>
                <w:szCs w:val="24"/>
              </w:rPr>
              <w:t xml:space="preserve">  «Полезные привычки»</w:t>
            </w:r>
          </w:p>
        </w:tc>
        <w:tc>
          <w:tcPr>
            <w:tcW w:w="996" w:type="dxa"/>
            <w:gridSpan w:val="2"/>
          </w:tcPr>
          <w:p w:rsidR="007A2FC9" w:rsidRPr="00CC7729" w:rsidRDefault="001E451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CC7729" w:rsidRDefault="001E451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четверти</w:t>
            </w:r>
          </w:p>
        </w:tc>
        <w:tc>
          <w:tcPr>
            <w:tcW w:w="1836" w:type="dxa"/>
          </w:tcPr>
          <w:p w:rsidR="007A2FC9" w:rsidRPr="00CC7729" w:rsidRDefault="001E451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A2FC9" w:rsidTr="00CC0272">
        <w:tc>
          <w:tcPr>
            <w:tcW w:w="9807" w:type="dxa"/>
            <w:gridSpan w:val="11"/>
          </w:tcPr>
          <w:p w:rsidR="007A2FC9" w:rsidRPr="008C525D" w:rsidRDefault="007A2FC9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</w:tr>
      <w:tr w:rsidR="00AF3D67" w:rsidTr="00AF3D67">
        <w:tc>
          <w:tcPr>
            <w:tcW w:w="817" w:type="dxa"/>
            <w:gridSpan w:val="4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825" w:type="dxa"/>
            <w:gridSpan w:val="3"/>
          </w:tcPr>
          <w:p w:rsidR="007A2FC9" w:rsidRPr="00CC7729" w:rsidRDefault="00B23A8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Игры-путешествия «Хочу всё знать!»</w:t>
            </w:r>
          </w:p>
        </w:tc>
        <w:tc>
          <w:tcPr>
            <w:tcW w:w="996" w:type="dxa"/>
            <w:gridSpan w:val="2"/>
          </w:tcPr>
          <w:p w:rsidR="007A2FC9" w:rsidRPr="00CC7729" w:rsidRDefault="00B23A8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7A2FC9" w:rsidRPr="00CC7729" w:rsidRDefault="00B23A8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неделю</w:t>
            </w:r>
          </w:p>
        </w:tc>
        <w:tc>
          <w:tcPr>
            <w:tcW w:w="1836" w:type="dxa"/>
          </w:tcPr>
          <w:p w:rsidR="007A2FC9" w:rsidRPr="00CC7729" w:rsidRDefault="00B23A8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Н.С.</w:t>
            </w:r>
          </w:p>
        </w:tc>
      </w:tr>
      <w:tr w:rsidR="00AF3D67" w:rsidTr="00AF3D67">
        <w:tc>
          <w:tcPr>
            <w:tcW w:w="817" w:type="dxa"/>
            <w:gridSpan w:val="4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825" w:type="dxa"/>
            <w:gridSpan w:val="3"/>
          </w:tcPr>
          <w:p w:rsidR="007A2FC9" w:rsidRPr="00CC7729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Игры-путешествия «Мир вокруг нас»</w:t>
            </w:r>
          </w:p>
        </w:tc>
        <w:tc>
          <w:tcPr>
            <w:tcW w:w="996" w:type="dxa"/>
            <w:gridSpan w:val="2"/>
          </w:tcPr>
          <w:p w:rsidR="007A2FC9" w:rsidRPr="00CC7729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7A2FC9" w:rsidRPr="00CC7729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7A2FC9" w:rsidRPr="00CC7729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AF3D67" w:rsidTr="00AF3D67">
        <w:tc>
          <w:tcPr>
            <w:tcW w:w="817" w:type="dxa"/>
            <w:gridSpan w:val="4"/>
          </w:tcPr>
          <w:p w:rsidR="00F7248D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825" w:type="dxa"/>
            <w:gridSpan w:val="3"/>
          </w:tcPr>
          <w:p w:rsidR="00F7248D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путешественников </w:t>
            </w:r>
            <w:r>
              <w:rPr>
                <w:rFonts w:ascii="Times New Roman" w:hAnsi="Times New Roman" w:cs="Times New Roman"/>
                <w:sz w:val="24"/>
              </w:rPr>
              <w:t>«Наша Родина от края и до края»</w:t>
            </w:r>
          </w:p>
        </w:tc>
        <w:tc>
          <w:tcPr>
            <w:tcW w:w="996" w:type="dxa"/>
            <w:gridSpan w:val="2"/>
          </w:tcPr>
          <w:p w:rsidR="00F7248D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F7248D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F7248D" w:rsidRDefault="00F7248D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Качура Г.А.</w:t>
            </w:r>
          </w:p>
        </w:tc>
      </w:tr>
      <w:tr w:rsidR="007A2FC9" w:rsidTr="00CC0272">
        <w:tc>
          <w:tcPr>
            <w:tcW w:w="9807" w:type="dxa"/>
            <w:gridSpan w:val="11"/>
          </w:tcPr>
          <w:p w:rsidR="007A2FC9" w:rsidRPr="008C525D" w:rsidRDefault="007A2FC9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деятельность</w:t>
            </w:r>
          </w:p>
        </w:tc>
      </w:tr>
      <w:tr w:rsidR="00CC0272" w:rsidTr="00AF3D67">
        <w:tc>
          <w:tcPr>
            <w:tcW w:w="808" w:type="dxa"/>
            <w:gridSpan w:val="3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34" w:type="dxa"/>
            <w:gridSpan w:val="4"/>
          </w:tcPr>
          <w:p w:rsidR="007A2FC9" w:rsidRPr="00CC7729" w:rsidRDefault="007A2FC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социальной активн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«Орлята России»</w:t>
            </w:r>
          </w:p>
        </w:tc>
        <w:tc>
          <w:tcPr>
            <w:tcW w:w="996" w:type="dxa"/>
            <w:gridSpan w:val="2"/>
          </w:tcPr>
          <w:p w:rsidR="007A2FC9" w:rsidRPr="00CC7729" w:rsidRDefault="007A2FC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A2FC9" w:rsidRPr="00CC7729" w:rsidRDefault="001D5EE2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неделю</w:t>
            </w:r>
          </w:p>
        </w:tc>
        <w:tc>
          <w:tcPr>
            <w:tcW w:w="1836" w:type="dxa"/>
          </w:tcPr>
          <w:p w:rsidR="007A2FC9" w:rsidRPr="00CC7729" w:rsidRDefault="007A2FC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Заичко</w:t>
            </w:r>
            <w:proofErr w:type="spell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Южакова Л.Н., Харина М.В., Бугаенко Т.П.</w:t>
            </w:r>
          </w:p>
        </w:tc>
      </w:tr>
      <w:tr w:rsidR="00CC0272" w:rsidTr="00AF3D67">
        <w:tc>
          <w:tcPr>
            <w:tcW w:w="808" w:type="dxa"/>
            <w:gridSpan w:val="3"/>
          </w:tcPr>
          <w:p w:rsidR="007A2FC9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34" w:type="dxa"/>
            <w:gridSpan w:val="4"/>
          </w:tcPr>
          <w:p w:rsidR="007A2FC9" w:rsidRPr="00CC7729" w:rsidRDefault="00206495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Факультатив </w:t>
            </w:r>
            <w:r w:rsidR="007A3170">
              <w:rPr>
                <w:rFonts w:ascii="Times New Roman" w:hAnsi="Times New Roman" w:cs="Times New Roman"/>
                <w:sz w:val="24"/>
              </w:rPr>
              <w:t>«Функциональная грамотность»</w:t>
            </w:r>
          </w:p>
        </w:tc>
        <w:tc>
          <w:tcPr>
            <w:tcW w:w="996" w:type="dxa"/>
            <w:gridSpan w:val="2"/>
          </w:tcPr>
          <w:p w:rsidR="007A2FC9" w:rsidRPr="00CC7729" w:rsidRDefault="007A317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7A2FC9" w:rsidRPr="00CC7729" w:rsidRDefault="007A317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7A2FC9" w:rsidRPr="00CC7729" w:rsidRDefault="007A317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Т.А.</w:t>
            </w:r>
          </w:p>
        </w:tc>
      </w:tr>
      <w:tr w:rsidR="00CC0272" w:rsidTr="00AF3D67">
        <w:tc>
          <w:tcPr>
            <w:tcW w:w="808" w:type="dxa"/>
            <w:gridSpan w:val="3"/>
          </w:tcPr>
          <w:p w:rsidR="0032799B" w:rsidRPr="00CC7729" w:rsidRDefault="00AB1266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Факультатив «Функциональная грамотность»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Харина М.В.</w:t>
            </w:r>
          </w:p>
        </w:tc>
      </w:tr>
      <w:tr w:rsidR="0032799B" w:rsidTr="00CC0272">
        <w:tc>
          <w:tcPr>
            <w:tcW w:w="9807" w:type="dxa"/>
            <w:gridSpan w:val="11"/>
          </w:tcPr>
          <w:p w:rsidR="0032799B" w:rsidRPr="008C525D" w:rsidRDefault="0032799B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эстетическая творческая деятельность</w:t>
            </w:r>
          </w:p>
        </w:tc>
      </w:tr>
      <w:tr w:rsidR="00AF3D67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3279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релька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Павельева О.Ю.</w:t>
            </w:r>
          </w:p>
        </w:tc>
      </w:tr>
      <w:tr w:rsidR="00AF3D67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клуб «В мире книг»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 в неделю</w:t>
            </w:r>
          </w:p>
        </w:tc>
        <w:tc>
          <w:tcPr>
            <w:tcW w:w="1836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Терентьева Н.С.</w:t>
            </w:r>
          </w:p>
        </w:tc>
      </w:tr>
      <w:tr w:rsidR="0032799B" w:rsidTr="00CC0272">
        <w:tc>
          <w:tcPr>
            <w:tcW w:w="9807" w:type="dxa"/>
            <w:gridSpan w:val="11"/>
          </w:tcPr>
          <w:p w:rsidR="0032799B" w:rsidRPr="00A60800" w:rsidRDefault="0032799B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Система практических занятий «Мой друг-словарь»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Т.А.</w:t>
            </w:r>
          </w:p>
        </w:tc>
      </w:tr>
      <w:tr w:rsidR="0032799B" w:rsidTr="00CC0272">
        <w:tc>
          <w:tcPr>
            <w:tcW w:w="9807" w:type="dxa"/>
            <w:gridSpan w:val="11"/>
          </w:tcPr>
          <w:p w:rsidR="0032799B" w:rsidRPr="00A60800" w:rsidRDefault="0032799B" w:rsidP="00CC772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«Учение с увлечением»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иностранного языка «Занимательный немецкий»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Ю.В.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гостиная «</w:t>
            </w:r>
            <w:proofErr w:type="gram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Занимательный</w:t>
            </w:r>
            <w:proofErr w:type="gram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немецкий»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32799B" w:rsidRPr="00CC7729" w:rsidRDefault="00A6080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5171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ЮВ.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любителей иностранного языка «Немецкий с удовольств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3-и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Ю.В.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AB1266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 любителей иностранного языка «Немецкий без акцента» 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</w:t>
            </w:r>
          </w:p>
        </w:tc>
        <w:tc>
          <w:tcPr>
            <w:tcW w:w="2333" w:type="dxa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836" w:type="dxa"/>
          </w:tcPr>
          <w:p w:rsidR="0032799B" w:rsidRPr="00CC7729" w:rsidRDefault="0032799B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Клюева Ю.В.</w:t>
            </w:r>
          </w:p>
        </w:tc>
      </w:tr>
      <w:tr w:rsidR="0032799B" w:rsidTr="00CC0272">
        <w:tc>
          <w:tcPr>
            <w:tcW w:w="9807" w:type="dxa"/>
            <w:gridSpan w:val="11"/>
          </w:tcPr>
          <w:p w:rsidR="0032799B" w:rsidRPr="00CC7729" w:rsidRDefault="0032799B" w:rsidP="00CC7729">
            <w:pPr>
              <w:pStyle w:val="a5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Классное руководство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Классные часы целевой воспит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тельной тематической направле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ности</w:t>
            </w:r>
            <w:r w:rsidR="00BC5A05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 соответствии с рабочей Программой воспитания МБОУ «</w:t>
            </w:r>
            <w:proofErr w:type="spellStart"/>
            <w:r w:rsidR="00BC5A05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Веселоярская</w:t>
            </w:r>
            <w:proofErr w:type="spellEnd"/>
            <w:r w:rsidR="00BC5A05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интересных и поле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з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ных для личностного развития обучающихся совместных дел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Походы, экскурсии, празднования дней рождения обучающихся, классные собрания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ющимися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класса по ведению ли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ч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ных портфолио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Активное взаимодействие с учит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лями-предметникам</w:t>
            </w:r>
            <w:r w:rsidR="008C525D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AF3D67">
        <w:tc>
          <w:tcPr>
            <w:tcW w:w="808" w:type="dxa"/>
            <w:gridSpan w:val="3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34" w:type="dxa"/>
            <w:gridSpan w:val="4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Проведение в классе праздников, конкурсов, соревнований и других мероприятий</w:t>
            </w:r>
          </w:p>
        </w:tc>
        <w:tc>
          <w:tcPr>
            <w:tcW w:w="996" w:type="dxa"/>
            <w:gridSpan w:val="2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32799B" w:rsidRPr="00CC7729" w:rsidRDefault="0032799B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32799B" w:rsidRPr="00CC7729" w:rsidRDefault="0032799B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32799B" w:rsidTr="00CC0272">
        <w:tc>
          <w:tcPr>
            <w:tcW w:w="9807" w:type="dxa"/>
            <w:gridSpan w:val="11"/>
          </w:tcPr>
          <w:p w:rsidR="0032799B" w:rsidRPr="00CC7729" w:rsidRDefault="0032799B" w:rsidP="00CC772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Основные школьные дела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58" w:type="dxa"/>
            <w:gridSpan w:val="2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«Большая Уборка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Н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 Территории - БУНТ»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333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36" w:type="dxa"/>
          </w:tcPr>
          <w:p w:rsidR="00517959" w:rsidRPr="00CC7729" w:rsidRDefault="00517959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классам в рамках Дня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36" w:type="dxa"/>
          </w:tcPr>
          <w:p w:rsidR="00517959" w:rsidRPr="00CC7729" w:rsidRDefault="00517959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Праздник «Первый раз в первый класс»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836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1-х классов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758" w:type="dxa"/>
            <w:gridSpan w:val="2"/>
          </w:tcPr>
          <w:p w:rsidR="00517959" w:rsidRPr="001516E7" w:rsidRDefault="00517959" w:rsidP="00CC772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мероприятия в рамках Дня</w:t>
            </w:r>
            <w:r w:rsidRPr="001516E7">
              <w:rPr>
                <w:rFonts w:ascii="Times New Roman" w:hAnsi="Times New Roman" w:cs="Times New Roman"/>
                <w:sz w:val="24"/>
              </w:rPr>
              <w:t xml:space="preserve"> солидарности в борьбе с те</w:t>
            </w:r>
            <w:r w:rsidRPr="001516E7">
              <w:rPr>
                <w:rFonts w:ascii="Times New Roman" w:hAnsi="Times New Roman" w:cs="Times New Roman"/>
                <w:sz w:val="24"/>
              </w:rPr>
              <w:t>р</w:t>
            </w:r>
            <w:r w:rsidRPr="001516E7">
              <w:rPr>
                <w:rFonts w:ascii="Times New Roman" w:hAnsi="Times New Roman" w:cs="Times New Roman"/>
                <w:sz w:val="24"/>
              </w:rPr>
              <w:t>роризмом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836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Праздник  посвящения в ученики «Мы школьниками стали»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2333" w:type="dxa"/>
          </w:tcPr>
          <w:p w:rsidR="00517959" w:rsidRPr="00CC7729" w:rsidRDefault="00517959" w:rsidP="00B321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836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«А»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Школьная выставка осенних ко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позиций 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1-5.10</w:t>
            </w:r>
          </w:p>
        </w:tc>
        <w:tc>
          <w:tcPr>
            <w:tcW w:w="1836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на 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 в рамках Месячника экол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6" w:type="dxa"/>
          </w:tcPr>
          <w:p w:rsidR="00517959" w:rsidRPr="00CC7729" w:rsidRDefault="00517959" w:rsidP="00EA35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«А»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на 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лель в рамках Месячника экол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6" w:type="dxa"/>
          </w:tcPr>
          <w:p w:rsidR="00517959" w:rsidRDefault="00517959" w:rsidP="00EA358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3 «А»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3758" w:type="dxa"/>
            <w:gridSpan w:val="2"/>
          </w:tcPr>
          <w:p w:rsidR="00517959" w:rsidRDefault="00517959" w:rsidP="008F5E25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учащихся  в 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КТД «День учителя».</w:t>
            </w:r>
          </w:p>
          <w:p w:rsidR="00517959" w:rsidRPr="00CC7729" w:rsidRDefault="00517959" w:rsidP="001516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Подготовка номеров худож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ственной самодеятельности для участия в концерте ко Дню уч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теля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30.09-05.10.</w:t>
            </w:r>
          </w:p>
        </w:tc>
        <w:tc>
          <w:tcPr>
            <w:tcW w:w="1836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Экологическая акция «Классная клумба»).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 xml:space="preserve"> Подготовка клумб к зимовке.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6" w:type="dxa"/>
          </w:tcPr>
          <w:p w:rsidR="00517959" w:rsidRDefault="00517959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517959" w:rsidRPr="00CC7729" w:rsidRDefault="00517959" w:rsidP="00675B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4.11.</w:t>
            </w:r>
          </w:p>
        </w:tc>
        <w:tc>
          <w:tcPr>
            <w:tcW w:w="3758" w:type="dxa"/>
            <w:gridSpan w:val="2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Дня отца (до 20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тября)</w:t>
            </w:r>
          </w:p>
        </w:tc>
        <w:tc>
          <w:tcPr>
            <w:tcW w:w="1063" w:type="dxa"/>
            <w:gridSpan w:val="3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 октября</w:t>
            </w:r>
          </w:p>
        </w:tc>
        <w:tc>
          <w:tcPr>
            <w:tcW w:w="1836" w:type="dxa"/>
          </w:tcPr>
          <w:p w:rsidR="00517959" w:rsidRDefault="00517959" w:rsidP="00CE37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«Б»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</w:t>
            </w:r>
          </w:p>
        </w:tc>
        <w:tc>
          <w:tcPr>
            <w:tcW w:w="3758" w:type="dxa"/>
            <w:gridSpan w:val="2"/>
          </w:tcPr>
          <w:p w:rsidR="00517959" w:rsidRDefault="00517959" w:rsidP="00106D1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Месячника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 человека </w:t>
            </w:r>
          </w:p>
        </w:tc>
        <w:tc>
          <w:tcPr>
            <w:tcW w:w="1063" w:type="dxa"/>
            <w:gridSpan w:val="3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51795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6" w:type="dxa"/>
          </w:tcPr>
          <w:p w:rsidR="00517959" w:rsidRDefault="00517959" w:rsidP="009B2B6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 «А»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4.13.</w:t>
            </w:r>
          </w:p>
        </w:tc>
        <w:tc>
          <w:tcPr>
            <w:tcW w:w="3758" w:type="dxa"/>
            <w:gridSpan w:val="2"/>
          </w:tcPr>
          <w:p w:rsidR="0051795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Месячника пож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 человека </w:t>
            </w:r>
          </w:p>
        </w:tc>
        <w:tc>
          <w:tcPr>
            <w:tcW w:w="1063" w:type="dxa"/>
            <w:gridSpan w:val="3"/>
          </w:tcPr>
          <w:p w:rsidR="0051795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</w:tcPr>
          <w:p w:rsidR="0051795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36" w:type="dxa"/>
          </w:tcPr>
          <w:p w:rsidR="00517959" w:rsidRDefault="00517959" w:rsidP="00CE37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«Б»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4.14.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4524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месячника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6" w:type="dxa"/>
          </w:tcPr>
          <w:p w:rsidR="00517959" w:rsidRPr="00CC7729" w:rsidRDefault="00517959" w:rsidP="008F5E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«В»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Месячника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36" w:type="dxa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 «»В»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4.16.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Дня матери (до 24 ноября)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24 ноября</w:t>
            </w:r>
          </w:p>
        </w:tc>
        <w:tc>
          <w:tcPr>
            <w:tcW w:w="1836" w:type="dxa"/>
          </w:tcPr>
          <w:p w:rsidR="00517959" w:rsidRPr="00CC7729" w:rsidRDefault="00517959" w:rsidP="002B565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 «Б»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4.17.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месячника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знаний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6" w:type="dxa"/>
          </w:tcPr>
          <w:p w:rsidR="00517959" w:rsidRPr="00CC7729" w:rsidRDefault="0051795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3 «Б»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4.18.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 в рамках Дня Героев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</w:tcPr>
          <w:p w:rsidR="00517959" w:rsidRPr="00CC7729" w:rsidRDefault="00517959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1836" w:type="dxa"/>
          </w:tcPr>
          <w:p w:rsidR="00517959" w:rsidRPr="00CC7729" w:rsidRDefault="00517959" w:rsidP="009C65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«В» класса</w:t>
            </w:r>
          </w:p>
        </w:tc>
      </w:tr>
      <w:tr w:rsidR="00CC0272" w:rsidTr="00ED15A0">
        <w:tc>
          <w:tcPr>
            <w:tcW w:w="817" w:type="dxa"/>
            <w:gridSpan w:val="4"/>
          </w:tcPr>
          <w:p w:rsidR="00517959" w:rsidRPr="00CC7729" w:rsidRDefault="0051795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4.19.</w:t>
            </w:r>
          </w:p>
        </w:tc>
        <w:tc>
          <w:tcPr>
            <w:tcW w:w="3758" w:type="dxa"/>
            <w:gridSpan w:val="2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учащихся в КТД «Новый год у ворот»</w:t>
            </w:r>
          </w:p>
        </w:tc>
        <w:tc>
          <w:tcPr>
            <w:tcW w:w="1063" w:type="dxa"/>
            <w:gridSpan w:val="3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36" w:type="dxa"/>
          </w:tcPr>
          <w:p w:rsidR="0051795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</w:t>
            </w:r>
          </w:p>
          <w:p w:rsidR="00517959" w:rsidRPr="00CC7729" w:rsidRDefault="0051795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E201CD" w:rsidTr="00ED15A0">
        <w:tc>
          <w:tcPr>
            <w:tcW w:w="817" w:type="dxa"/>
            <w:gridSpan w:val="4"/>
          </w:tcPr>
          <w:p w:rsidR="00E201CD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4.20.</w:t>
            </w:r>
          </w:p>
        </w:tc>
        <w:tc>
          <w:tcPr>
            <w:tcW w:w="3758" w:type="dxa"/>
            <w:gridSpan w:val="2"/>
          </w:tcPr>
          <w:p w:rsidR="00E201CD" w:rsidRDefault="00E201CD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детей в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роприятиях в рамках Месячника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оборонно-массовой и военно-патриотической работы</w:t>
            </w:r>
          </w:p>
        </w:tc>
        <w:tc>
          <w:tcPr>
            <w:tcW w:w="1063" w:type="dxa"/>
            <w:gridSpan w:val="3"/>
          </w:tcPr>
          <w:p w:rsidR="00E201CD" w:rsidRDefault="00E201CD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E201CD" w:rsidRDefault="00E201CD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 по отдельному плану</w:t>
            </w:r>
          </w:p>
        </w:tc>
        <w:tc>
          <w:tcPr>
            <w:tcW w:w="1836" w:type="dxa"/>
          </w:tcPr>
          <w:p w:rsidR="00E201CD" w:rsidRDefault="00E201CD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F9512E" w:rsidTr="00ED15A0">
        <w:tc>
          <w:tcPr>
            <w:tcW w:w="817" w:type="dxa"/>
            <w:gridSpan w:val="4"/>
          </w:tcPr>
          <w:p w:rsidR="00F9512E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4.21.</w:t>
            </w:r>
          </w:p>
        </w:tc>
        <w:tc>
          <w:tcPr>
            <w:tcW w:w="3758" w:type="dxa"/>
            <w:gridSpan w:val="2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Месячника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но-массовой и военно-патриотической работы</w:t>
            </w:r>
          </w:p>
        </w:tc>
        <w:tc>
          <w:tcPr>
            <w:tcW w:w="1063" w:type="dxa"/>
            <w:gridSpan w:val="3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36" w:type="dxa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«В» класса</w:t>
            </w:r>
          </w:p>
        </w:tc>
      </w:tr>
      <w:tr w:rsidR="00F9512E" w:rsidTr="00ED15A0">
        <w:tc>
          <w:tcPr>
            <w:tcW w:w="817" w:type="dxa"/>
            <w:gridSpan w:val="4"/>
          </w:tcPr>
          <w:p w:rsidR="00F9512E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3758" w:type="dxa"/>
            <w:gridSpan w:val="2"/>
          </w:tcPr>
          <w:p w:rsidR="00F9512E" w:rsidRDefault="0046106C" w:rsidP="006566F2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Международного дня родного языка </w:t>
            </w:r>
          </w:p>
        </w:tc>
        <w:tc>
          <w:tcPr>
            <w:tcW w:w="1063" w:type="dxa"/>
            <w:gridSpan w:val="3"/>
          </w:tcPr>
          <w:p w:rsidR="00F9512E" w:rsidRDefault="0046106C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F9512E" w:rsidRDefault="0046106C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36" w:type="dxa"/>
          </w:tcPr>
          <w:p w:rsidR="00F9512E" w:rsidRDefault="0046106C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3 «А» класса</w:t>
            </w:r>
          </w:p>
        </w:tc>
      </w:tr>
      <w:tr w:rsidR="00F9512E" w:rsidTr="00ED15A0">
        <w:tc>
          <w:tcPr>
            <w:tcW w:w="817" w:type="dxa"/>
            <w:gridSpan w:val="4"/>
          </w:tcPr>
          <w:p w:rsidR="00F9512E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3758" w:type="dxa"/>
            <w:gridSpan w:val="2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Месячника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но-массовой и военно-патриотической работы</w:t>
            </w:r>
          </w:p>
        </w:tc>
        <w:tc>
          <w:tcPr>
            <w:tcW w:w="1063" w:type="dxa"/>
            <w:gridSpan w:val="3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1836" w:type="dxa"/>
          </w:tcPr>
          <w:p w:rsidR="00F9512E" w:rsidRDefault="00F9512E" w:rsidP="00F95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 «Б» класса</w:t>
            </w:r>
          </w:p>
        </w:tc>
      </w:tr>
      <w:tr w:rsidR="00F9512E" w:rsidTr="00ED15A0">
        <w:tc>
          <w:tcPr>
            <w:tcW w:w="817" w:type="dxa"/>
            <w:gridSpan w:val="4"/>
          </w:tcPr>
          <w:p w:rsidR="00F9512E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4.24.</w:t>
            </w:r>
          </w:p>
        </w:tc>
        <w:tc>
          <w:tcPr>
            <w:tcW w:w="3758" w:type="dxa"/>
            <w:gridSpan w:val="2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Месячника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риентации</w:t>
            </w:r>
          </w:p>
        </w:tc>
        <w:tc>
          <w:tcPr>
            <w:tcW w:w="1063" w:type="dxa"/>
            <w:gridSpan w:val="3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6" w:type="dxa"/>
          </w:tcPr>
          <w:p w:rsidR="00F9512E" w:rsidRDefault="00F9512E" w:rsidP="00F95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3 «Б» класса</w:t>
            </w:r>
          </w:p>
        </w:tc>
      </w:tr>
      <w:tr w:rsidR="00F9512E" w:rsidTr="00ED15A0">
        <w:tc>
          <w:tcPr>
            <w:tcW w:w="817" w:type="dxa"/>
            <w:gridSpan w:val="4"/>
          </w:tcPr>
          <w:p w:rsidR="00F9512E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4.25.</w:t>
            </w:r>
          </w:p>
        </w:tc>
        <w:tc>
          <w:tcPr>
            <w:tcW w:w="3758" w:type="dxa"/>
            <w:gridSpan w:val="2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Месячника проф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риентации</w:t>
            </w:r>
          </w:p>
        </w:tc>
        <w:tc>
          <w:tcPr>
            <w:tcW w:w="1063" w:type="dxa"/>
            <w:gridSpan w:val="3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</w:tcPr>
          <w:p w:rsidR="00F9512E" w:rsidRDefault="00F9512E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36" w:type="dxa"/>
          </w:tcPr>
          <w:p w:rsidR="00F9512E" w:rsidRDefault="00F9512E" w:rsidP="00F9512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«В» класса</w:t>
            </w:r>
          </w:p>
        </w:tc>
      </w:tr>
      <w:tr w:rsidR="00706B19" w:rsidTr="00ED15A0">
        <w:tc>
          <w:tcPr>
            <w:tcW w:w="817" w:type="dxa"/>
            <w:gridSpan w:val="4"/>
          </w:tcPr>
          <w:p w:rsidR="00706B19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4.26.</w:t>
            </w:r>
          </w:p>
        </w:tc>
        <w:tc>
          <w:tcPr>
            <w:tcW w:w="3758" w:type="dxa"/>
            <w:gridSpan w:val="2"/>
          </w:tcPr>
          <w:p w:rsidR="00706B19" w:rsidRDefault="00706B19" w:rsidP="005B2673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Неделя памяти Героя России Се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 xml:space="preserve">гея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ar-SA"/>
              </w:rPr>
              <w:t>Шрайнера</w:t>
            </w:r>
            <w:proofErr w:type="spellEnd"/>
          </w:p>
        </w:tc>
        <w:tc>
          <w:tcPr>
            <w:tcW w:w="1063" w:type="dxa"/>
            <w:gridSpan w:val="3"/>
          </w:tcPr>
          <w:p w:rsidR="00706B1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6" w:type="dxa"/>
          </w:tcPr>
          <w:p w:rsidR="00706B1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ED15A0">
        <w:tc>
          <w:tcPr>
            <w:tcW w:w="817" w:type="dxa"/>
            <w:gridSpan w:val="4"/>
          </w:tcPr>
          <w:p w:rsidR="00706B19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4.27.</w:t>
            </w:r>
          </w:p>
        </w:tc>
        <w:tc>
          <w:tcPr>
            <w:tcW w:w="3758" w:type="dxa"/>
            <w:gridSpan w:val="2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Организация участия обуча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ю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щихся в мероприятиях, посв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я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щённых 80-й годовщине Великой Победы</w:t>
            </w:r>
            <w:proofErr w:type="gramEnd"/>
          </w:p>
        </w:tc>
        <w:tc>
          <w:tcPr>
            <w:tcW w:w="1063" w:type="dxa"/>
            <w:gridSpan w:val="3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плану</w:t>
            </w:r>
          </w:p>
        </w:tc>
        <w:tc>
          <w:tcPr>
            <w:tcW w:w="1836" w:type="dxa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ED15A0">
        <w:tc>
          <w:tcPr>
            <w:tcW w:w="817" w:type="dxa"/>
            <w:gridSpan w:val="4"/>
          </w:tcPr>
          <w:p w:rsidR="00706B19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4.28.</w:t>
            </w:r>
          </w:p>
        </w:tc>
        <w:tc>
          <w:tcPr>
            <w:tcW w:w="3758" w:type="dxa"/>
            <w:gridSpan w:val="2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празднования 80-й годовщины Великой Победы</w:t>
            </w:r>
          </w:p>
        </w:tc>
        <w:tc>
          <w:tcPr>
            <w:tcW w:w="1063" w:type="dxa"/>
            <w:gridSpan w:val="3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6" w:type="dxa"/>
          </w:tcPr>
          <w:p w:rsidR="00706B19" w:rsidRDefault="00706B19" w:rsidP="00AD35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 «В» класса</w:t>
            </w:r>
          </w:p>
        </w:tc>
      </w:tr>
      <w:tr w:rsidR="00706B19" w:rsidTr="00ED15A0">
        <w:tc>
          <w:tcPr>
            <w:tcW w:w="817" w:type="dxa"/>
            <w:gridSpan w:val="4"/>
          </w:tcPr>
          <w:p w:rsidR="00706B19" w:rsidRDefault="005D7495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4.29.</w:t>
            </w:r>
          </w:p>
        </w:tc>
        <w:tc>
          <w:tcPr>
            <w:tcW w:w="3758" w:type="dxa"/>
            <w:gridSpan w:val="2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празднования 80-й годовщины Великой Победы</w:t>
            </w:r>
          </w:p>
        </w:tc>
        <w:tc>
          <w:tcPr>
            <w:tcW w:w="1063" w:type="dxa"/>
            <w:gridSpan w:val="3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</w:tcPr>
          <w:p w:rsidR="00706B1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36" w:type="dxa"/>
          </w:tcPr>
          <w:p w:rsidR="00706B19" w:rsidRDefault="00706B19" w:rsidP="00AD351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«А» класса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731603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обуча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ю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в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церемони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и 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поднятия (спуска) государственного флага Российской Федерации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понедел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«мест новостей», стендов в помещениях школы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Подготовка и размещение рег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лярно сменяемых экспозиций творческих работ обучающихся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Default="00706B19" w:rsidP="004A78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706B19" w:rsidRPr="00CC7729" w:rsidRDefault="00706B19" w:rsidP="004A78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воспитанию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D875AF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Д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еятельность классных руковод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и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телей вместе с обучающимися, их родителями по благоустройству, оформлению школьных аудит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о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рий, пришкольной территории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Поддержание 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эстетического вида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 и благоустройство всех помещ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ний в школе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Создание и поддержание в би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лиотеке стеллажа свободного книгообмена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 и обновление клас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ных уголков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Благоустройство школьной те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ритории</w:t>
            </w:r>
          </w:p>
        </w:tc>
        <w:tc>
          <w:tcPr>
            <w:tcW w:w="1063" w:type="dxa"/>
            <w:gridSpan w:val="3"/>
          </w:tcPr>
          <w:p w:rsidR="00706B19" w:rsidRPr="00CC7729" w:rsidRDefault="00EF74F7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6B19"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Событийный дизайн простран</w:t>
            </w:r>
            <w:proofErr w:type="gramStart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 пр</w:t>
            </w:r>
            <w:proofErr w:type="gramEnd"/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оведения значимых событий, праздников, церемоний, торж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ственных линеек, творческих в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е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черов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Default="00706B19" w:rsidP="004A78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706B19" w:rsidRPr="00CC7729" w:rsidRDefault="00706B19" w:rsidP="004A78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 по воспитанию</w:t>
            </w:r>
          </w:p>
        </w:tc>
      </w:tr>
      <w:tr w:rsidR="00706B19" w:rsidTr="005D7495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C7729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Оформление, поддержание п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рядка в Сквере Героя 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pStyle w:val="a5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Внешкольные мероприятия</w:t>
            </w:r>
          </w:p>
        </w:tc>
      </w:tr>
      <w:tr w:rsidR="00706B19" w:rsidTr="00DC4B10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0E34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ятиях, организуемые совместно с Веселоярской детской библиот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кой</w:t>
            </w:r>
            <w:proofErr w:type="gramEnd"/>
          </w:p>
        </w:tc>
        <w:tc>
          <w:tcPr>
            <w:tcW w:w="992" w:type="dxa"/>
            <w:gridSpan w:val="2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4" w:type="dxa"/>
            <w:gridSpan w:val="2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ученическое 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06B19" w:rsidTr="00DC4B10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A336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 во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внешкольных меропр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ятиях, организуемые совместно с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lastRenderedPageBreak/>
              <w:t>Сельским Домом Культуры</w:t>
            </w:r>
            <w:proofErr w:type="gramEnd"/>
          </w:p>
        </w:tc>
        <w:tc>
          <w:tcPr>
            <w:tcW w:w="992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404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ученическое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706B19" w:rsidTr="00DC4B10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6940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экскурсий, походов выходного дня (в музей, карти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ную галерею…)</w:t>
            </w:r>
          </w:p>
        </w:tc>
        <w:tc>
          <w:tcPr>
            <w:tcW w:w="992" w:type="dxa"/>
            <w:gridSpan w:val="2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4" w:type="dxa"/>
            <w:gridSpan w:val="2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DC4B10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866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литературных, ист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рических, экологических походов, экскурсий, экспедиций</w:t>
            </w:r>
          </w:p>
        </w:tc>
        <w:tc>
          <w:tcPr>
            <w:tcW w:w="992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4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DC4B10">
        <w:tc>
          <w:tcPr>
            <w:tcW w:w="817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758" w:type="dxa"/>
            <w:gridSpan w:val="2"/>
          </w:tcPr>
          <w:p w:rsidR="00706B19" w:rsidRPr="00CC7729" w:rsidRDefault="00706B19" w:rsidP="00C866E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Организация классных выездных событий</w:t>
            </w:r>
          </w:p>
        </w:tc>
        <w:tc>
          <w:tcPr>
            <w:tcW w:w="992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404" w:type="dxa"/>
            <w:gridSpan w:val="2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ководители, родительский комитет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pStyle w:val="a5"/>
              <w:widowControl w:val="0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Самоуправление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2030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выбо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 органов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классе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2030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20309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Организация помощи 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школьника</w:t>
            </w: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м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, взявшими на себя соответству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ю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щую роль, функций по </w:t>
            </w:r>
            <w:proofErr w:type="gram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контролю за</w:t>
            </w:r>
            <w:proofErr w:type="gram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порядком и чистотой в классе, уходом за классной комнатой, комнатными растениями и т.п.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8"/>
              </w:rPr>
              <w:t>В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овлечение школьников в план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рование, организацию, проведение и анализ общешкольных и </w:t>
            </w:r>
            <w:proofErr w:type="spellStart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внутр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и</w:t>
            </w:r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>классных</w:t>
            </w:r>
            <w:proofErr w:type="spellEnd"/>
            <w:r w:rsidRPr="00E66C72">
              <w:rPr>
                <w:rFonts w:ascii="Times New Roman" w:eastAsia="SchoolBookSanPin" w:hAnsi="Times New Roman" w:cs="Times New Roman"/>
                <w:sz w:val="24"/>
                <w:szCs w:val="28"/>
              </w:rPr>
              <w:t xml:space="preserve"> дел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ктивы классов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собраний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7065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ководители.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дежурства в классе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70653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 классн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widowControl w:val="0"/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8. Профориентация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в мероприятиях в рамках месячн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 профориентации </w:t>
            </w:r>
            <w:proofErr w:type="gramEnd"/>
          </w:p>
        </w:tc>
        <w:tc>
          <w:tcPr>
            <w:tcW w:w="1063" w:type="dxa"/>
            <w:gridSpan w:val="3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836" w:type="dxa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DF48E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Организация 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олевы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х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профорие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н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тационны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на переменках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экскурсий на предприятия, в орг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низации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села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 о профессиях с последующим их обсуждением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455C0F">
        <w:trPr>
          <w:trHeight w:val="58"/>
        </w:trPr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243A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разных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профессиях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8.5.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рисунков («Профессии папы и мамы»), поделок («Мой дед – мастер на все руки», «Моя б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бушка – рукодельница»), «Ярмарка профессий»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круглый стол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«Кем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ботают мои родители»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5B2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85" w:type="dxa"/>
            <w:gridSpan w:val="2"/>
          </w:tcPr>
          <w:p w:rsidR="00706B19" w:rsidRPr="00CC772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3890" w:type="dxa"/>
            <w:gridSpan w:val="4"/>
          </w:tcPr>
          <w:p w:rsidR="00706B19" w:rsidRPr="00CC7729" w:rsidRDefault="00706B19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классных встреч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5B2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widowControl w:val="0"/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9. Взаимодействие с родителями (законными представителями)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 организация деятельн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 общешкольного родительского комитета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1A01E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в  классах представ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тельных органов родительского сообщества 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1A01EC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Т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ематические родительские собр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а</w:t>
            </w:r>
            <w:r w:rsidRPr="00FC6306">
              <w:rPr>
                <w:rFonts w:ascii="Times New Roman" w:eastAsia="SchoolBookSanPin" w:hAnsi="Times New Roman" w:cs="Times New Roman"/>
                <w:bCs/>
                <w:sz w:val="24"/>
                <w:szCs w:val="28"/>
              </w:rPr>
              <w:t>ния в классах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Default="00706B19" w:rsidP="0051733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одного раза в четверть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Общешкольные родительские с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брания по вопросам воспитания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семейной го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тиной «Всё начинается с семьи»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программы родител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ского просвещения «Родительская академия»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9312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родителей (законных представителей) для участия в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грамме родительского просвещ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 «Родительская академия»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836" w:type="dxa"/>
          </w:tcPr>
          <w:p w:rsidR="00706B1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9312F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Привлечение родителей (законных представителей) к подготовке и проведению классных и о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CC77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щешкольных мероприятий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74" w:type="dxa"/>
          </w:tcPr>
          <w:p w:rsidR="00706B1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9.9.</w:t>
            </w:r>
          </w:p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рейдах «Родительского контроля» за организацией питания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</w:t>
            </w:r>
          </w:p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706B19" w:rsidTr="00AF3D67">
        <w:tc>
          <w:tcPr>
            <w:tcW w:w="674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</w:t>
            </w:r>
          </w:p>
        </w:tc>
        <w:tc>
          <w:tcPr>
            <w:tcW w:w="3901" w:type="dxa"/>
            <w:gridSpan w:val="5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рейдах «Родительского патруля»</w:t>
            </w:r>
          </w:p>
        </w:tc>
        <w:tc>
          <w:tcPr>
            <w:tcW w:w="1063" w:type="dxa"/>
            <w:gridSpan w:val="3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706B19" w:rsidRPr="00CC7729" w:rsidRDefault="00706B19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ты, Классные руководители</w:t>
            </w:r>
          </w:p>
        </w:tc>
      </w:tr>
      <w:tr w:rsidR="00706B19" w:rsidTr="00CC0272">
        <w:tc>
          <w:tcPr>
            <w:tcW w:w="9807" w:type="dxa"/>
            <w:gridSpan w:val="11"/>
          </w:tcPr>
          <w:p w:rsidR="00706B19" w:rsidRPr="00CC7729" w:rsidRDefault="00706B19" w:rsidP="00CC7729">
            <w:pPr>
              <w:widowControl w:val="0"/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/>
                <w:bCs/>
                <w:sz w:val="24"/>
                <w:szCs w:val="24"/>
              </w:rPr>
              <w:t>10. Профилактика и безопасность</w:t>
            </w:r>
          </w:p>
        </w:tc>
      </w:tr>
      <w:tr w:rsidR="00706B19" w:rsidTr="00AF3D67">
        <w:tc>
          <w:tcPr>
            <w:tcW w:w="808" w:type="dxa"/>
            <w:gridSpan w:val="3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834" w:type="dxa"/>
            <w:gridSpan w:val="4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мероприятия  в рамках месячника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996" w:type="dxa"/>
            <w:gridSpan w:val="2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333" w:type="dxa"/>
          </w:tcPr>
          <w:p w:rsidR="00706B19" w:rsidRPr="00CC7729" w:rsidRDefault="00706B19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6" w:type="dxa"/>
          </w:tcPr>
          <w:p w:rsidR="00706B19" w:rsidRPr="00CC7729" w:rsidRDefault="00706B19" w:rsidP="00FF63B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Реализация превентивной пр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граммы «Полезные привычки»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безопасности «Иди по бе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опасному пути!»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1-4 классов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нарушений правил перевозки детей-пассажиров «Ваш ребёнок – пассажир»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 1-4 классов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(обновление) инд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видуальных схем безопасного маршрута «дом-школа-дом»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ру-ководители</w:t>
            </w:r>
            <w:proofErr w:type="spellEnd"/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1-4 классов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3834" w:type="dxa"/>
            <w:gridSpan w:val="4"/>
          </w:tcPr>
          <w:p w:rsidR="00DC4B10" w:rsidRPr="00391FA8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мероприятия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навыков 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жизн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1FA8">
              <w:rPr>
                <w:rFonts w:ascii="Times New Roman" w:hAnsi="Times New Roman" w:cs="Times New Roman"/>
                <w:sz w:val="24"/>
                <w:szCs w:val="24"/>
              </w:rPr>
              <w:t>стойкости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программой «Учи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жить»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3834" w:type="dxa"/>
            <w:gridSpan w:val="4"/>
          </w:tcPr>
          <w:p w:rsidR="00DC4B10" w:rsidRPr="00391FA8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классах в рамках месячника здорового образа жизни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6" w:type="dxa"/>
          </w:tcPr>
          <w:p w:rsidR="00DC4B10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10.8.</w:t>
            </w:r>
          </w:p>
        </w:tc>
        <w:tc>
          <w:tcPr>
            <w:tcW w:w="3834" w:type="dxa"/>
            <w:gridSpan w:val="4"/>
          </w:tcPr>
          <w:p w:rsidR="00DC4B10" w:rsidRPr="00391FA8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Месячника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образа жизни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3" w:type="dxa"/>
          </w:tcPr>
          <w:p w:rsidR="00DC4B10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6" w:type="dxa"/>
          </w:tcPr>
          <w:p w:rsidR="00DC4B10" w:rsidRDefault="00DC4B10" w:rsidP="00647D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4 «Б» класса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10.9.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3743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Классные мероприятия 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по орган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зации правового воспитания нес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о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вершеннолетних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8306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меропри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правового воспит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несовершенн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летних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834" w:type="dxa"/>
            <w:gridSpan w:val="4"/>
          </w:tcPr>
          <w:p w:rsidR="00DC4B10" w:rsidRDefault="00DC4B10" w:rsidP="003743AF">
            <w:pPr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Месячника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образа жизни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</w:tcPr>
          <w:p w:rsidR="00DC4B10" w:rsidRDefault="00DC4B10" w:rsidP="008306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6" w:type="dxa"/>
          </w:tcPr>
          <w:p w:rsidR="00DC4B10" w:rsidRPr="00CC7729" w:rsidRDefault="00DC4B10" w:rsidP="00647D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2«А» класса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785B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Классные мероприятия по проф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лактике  детского дорожно-транспортного травматизма 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785B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ом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организ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ции работы МБОУ «Веселоярская СОШ» по проф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Pr="00CC7729">
              <w:rPr>
                <w:rFonts w:ascii="Times New Roman" w:eastAsia="SchoolBookSanPin" w:hAnsi="Times New Roman" w:cs="Times New Roman"/>
                <w:sz w:val="24"/>
                <w:szCs w:val="24"/>
              </w:rPr>
              <w:t>лактике ДДТТ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CC7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10.13</w:t>
            </w:r>
          </w:p>
        </w:tc>
        <w:tc>
          <w:tcPr>
            <w:tcW w:w="3834" w:type="dxa"/>
            <w:gridSpan w:val="4"/>
          </w:tcPr>
          <w:p w:rsidR="00DC4B10" w:rsidRDefault="00DC4B10" w:rsidP="00785BE8">
            <w:pPr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Месячника здоров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образа жизни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DC4B10" w:rsidRDefault="00DC4B10" w:rsidP="00785BE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36" w:type="dxa"/>
          </w:tcPr>
          <w:p w:rsidR="00DC4B10" w:rsidRPr="00CC7729" w:rsidRDefault="00DC4B10" w:rsidP="007D627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«А» класса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DC4B1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CC7729">
            <w:pPr>
              <w:keepNext/>
              <w:keepLines/>
              <w:spacing w:line="276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Организация участия детей в рег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ональной акции «Летний лагерь – территория здоровья»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C4B10" w:rsidTr="00CC0272">
        <w:tc>
          <w:tcPr>
            <w:tcW w:w="9807" w:type="dxa"/>
            <w:gridSpan w:val="11"/>
          </w:tcPr>
          <w:p w:rsidR="00DC4B10" w:rsidRPr="00CC7729" w:rsidRDefault="00DC4B10" w:rsidP="00CC7729">
            <w:pPr>
              <w:widowControl w:val="0"/>
              <w:spacing w:line="276" w:lineRule="auto"/>
              <w:jc w:val="center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CC772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11. Добровольческая деятельность (</w:t>
            </w:r>
            <w:proofErr w:type="spellStart"/>
            <w:r w:rsidRPr="00CC772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волонтёрство</w:t>
            </w:r>
            <w:proofErr w:type="spellEnd"/>
            <w:r w:rsidRPr="00CC7729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</w:rPr>
              <w:t>)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участия обучающи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ся в активностях ДЕД (День Ед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ных Действий)  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1B1DD9" w:rsidRDefault="00DC4B10" w:rsidP="001B1D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в рамках 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ского проекта 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«Навигаторы де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1B1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ства»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ководители, ученическое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2D1199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Организация временных воло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тёрских отрядов в классах для уч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</w:t>
            </w: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стия в </w:t>
            </w:r>
            <w:r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трудовых рейдах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36" w:type="dxa"/>
          </w:tcPr>
          <w:p w:rsidR="00DC4B10" w:rsidRPr="00CC7729" w:rsidRDefault="00DC4B10" w:rsidP="00CC77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Экологическая акция «Классная клумба»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надобности</w:t>
            </w:r>
          </w:p>
        </w:tc>
        <w:tc>
          <w:tcPr>
            <w:tcW w:w="1836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ководители 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CC7729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Акция «Спасибо, учитель!»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классные отр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родителей, педагогов 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C772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программе акций и проектов «МЫВМЕСТЕ</w:t>
            </w:r>
            <w:proofErr w:type="gramStart"/>
            <w:r w:rsidRPr="00CC772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.Д</w:t>
            </w:r>
            <w:proofErr w:type="gramEnd"/>
            <w:r w:rsidRPr="00CC7729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</w:rPr>
              <w:t>ЕТИ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DC4B10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ректора</w:t>
            </w:r>
          </w:p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школьников во Всеро</w:t>
            </w:r>
            <w:r w:rsidRPr="00CC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</w:t>
            </w:r>
            <w:r w:rsidRPr="00CC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сийской акции «Весенняя неделя добра»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лонтёрские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ряды, ученич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4D02D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мероприятие на пара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лель в рамках Международного дня Земли 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1836" w:type="dxa"/>
          </w:tcPr>
          <w:p w:rsidR="00DC4B10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ководитель 1 «Б» класса</w:t>
            </w:r>
          </w:p>
        </w:tc>
      </w:tr>
      <w:tr w:rsidR="00DC4B10" w:rsidTr="00AF3D67">
        <w:tc>
          <w:tcPr>
            <w:tcW w:w="808" w:type="dxa"/>
            <w:gridSpan w:val="3"/>
          </w:tcPr>
          <w:p w:rsidR="00DC4B10" w:rsidRPr="00CC7729" w:rsidRDefault="004D02D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11.8.</w:t>
            </w:r>
          </w:p>
        </w:tc>
        <w:tc>
          <w:tcPr>
            <w:tcW w:w="3834" w:type="dxa"/>
            <w:gridSpan w:val="4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Экологическая акция «Птичья кормушка»</w:t>
            </w:r>
          </w:p>
        </w:tc>
        <w:tc>
          <w:tcPr>
            <w:tcW w:w="996" w:type="dxa"/>
            <w:gridSpan w:val="2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33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6" w:type="dxa"/>
          </w:tcPr>
          <w:p w:rsidR="00DC4B10" w:rsidRPr="00CC7729" w:rsidRDefault="00DC4B10" w:rsidP="005B267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лонтёрские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ряды, ученич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</w:tr>
    </w:tbl>
    <w:p w:rsidR="001E21C7" w:rsidRPr="00582E3E" w:rsidRDefault="001E21C7" w:rsidP="0003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E3E" w:rsidRPr="00582E3E" w:rsidRDefault="00582E3E" w:rsidP="000335BE">
      <w:pPr>
        <w:jc w:val="both"/>
        <w:rPr>
          <w:rFonts w:ascii="Times New Roman" w:hAnsi="Times New Roman" w:cs="Times New Roman"/>
          <w:sz w:val="32"/>
        </w:rPr>
      </w:pPr>
    </w:p>
    <w:sectPr w:rsidR="00582E3E" w:rsidRPr="00582E3E" w:rsidSect="000335BE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6E" w:rsidRDefault="009E616E" w:rsidP="007829BA">
      <w:pPr>
        <w:spacing w:after="0" w:line="240" w:lineRule="auto"/>
      </w:pPr>
      <w:r>
        <w:separator/>
      </w:r>
    </w:p>
  </w:endnote>
  <w:endnote w:type="continuationSeparator" w:id="0">
    <w:p w:rsidR="009E616E" w:rsidRDefault="009E616E" w:rsidP="0078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32297"/>
      <w:docPartObj>
        <w:docPartGallery w:val="Page Numbers (Bottom of Page)"/>
        <w:docPartUnique/>
      </w:docPartObj>
    </w:sdtPr>
    <w:sdtContent>
      <w:p w:rsidR="005B2673" w:rsidRDefault="005B267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E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2673" w:rsidRDefault="005B26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6E" w:rsidRDefault="009E616E" w:rsidP="007829BA">
      <w:pPr>
        <w:spacing w:after="0" w:line="240" w:lineRule="auto"/>
      </w:pPr>
      <w:r>
        <w:separator/>
      </w:r>
    </w:p>
  </w:footnote>
  <w:footnote w:type="continuationSeparator" w:id="0">
    <w:p w:rsidR="009E616E" w:rsidRDefault="009E616E" w:rsidP="0078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6C19"/>
    <w:multiLevelType w:val="hybridMultilevel"/>
    <w:tmpl w:val="AF500B48"/>
    <w:lvl w:ilvl="0" w:tplc="E5441164">
      <w:start w:val="1"/>
      <w:numFmt w:val="decimal"/>
      <w:lvlText w:val="%1."/>
      <w:lvlJc w:val="left"/>
      <w:pPr>
        <w:ind w:left="720" w:hanging="360"/>
      </w:pPr>
      <w:rPr>
        <w:rFonts w:eastAsia="SchoolBookSanP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41"/>
    <w:rsid w:val="00007213"/>
    <w:rsid w:val="000335BE"/>
    <w:rsid w:val="0003757F"/>
    <w:rsid w:val="00056E5A"/>
    <w:rsid w:val="00085603"/>
    <w:rsid w:val="000B5806"/>
    <w:rsid w:val="000D1031"/>
    <w:rsid w:val="000E341A"/>
    <w:rsid w:val="000E4A3D"/>
    <w:rsid w:val="0010010A"/>
    <w:rsid w:val="00106D19"/>
    <w:rsid w:val="00116D5E"/>
    <w:rsid w:val="00123210"/>
    <w:rsid w:val="00124980"/>
    <w:rsid w:val="00133C24"/>
    <w:rsid w:val="001370DA"/>
    <w:rsid w:val="001516E7"/>
    <w:rsid w:val="00162290"/>
    <w:rsid w:val="00183AB7"/>
    <w:rsid w:val="001A01EC"/>
    <w:rsid w:val="001A3CF7"/>
    <w:rsid w:val="001A5AC4"/>
    <w:rsid w:val="001B1DD9"/>
    <w:rsid w:val="001C2665"/>
    <w:rsid w:val="001D5EE2"/>
    <w:rsid w:val="001E21C7"/>
    <w:rsid w:val="001E43A5"/>
    <w:rsid w:val="001E451D"/>
    <w:rsid w:val="001F63CE"/>
    <w:rsid w:val="00203097"/>
    <w:rsid w:val="00206495"/>
    <w:rsid w:val="00207BFA"/>
    <w:rsid w:val="0021248D"/>
    <w:rsid w:val="00216EB1"/>
    <w:rsid w:val="00243AE6"/>
    <w:rsid w:val="002657F7"/>
    <w:rsid w:val="002A2626"/>
    <w:rsid w:val="002B5656"/>
    <w:rsid w:val="002D1199"/>
    <w:rsid w:val="002D3340"/>
    <w:rsid w:val="002D382C"/>
    <w:rsid w:val="002D48E0"/>
    <w:rsid w:val="003232E9"/>
    <w:rsid w:val="0032799B"/>
    <w:rsid w:val="003718DC"/>
    <w:rsid w:val="003743AF"/>
    <w:rsid w:val="00381008"/>
    <w:rsid w:val="0038126B"/>
    <w:rsid w:val="00391FA8"/>
    <w:rsid w:val="003F7A70"/>
    <w:rsid w:val="004006F2"/>
    <w:rsid w:val="00407BA6"/>
    <w:rsid w:val="00452409"/>
    <w:rsid w:val="00455C0F"/>
    <w:rsid w:val="0046106C"/>
    <w:rsid w:val="00470BD3"/>
    <w:rsid w:val="004804B3"/>
    <w:rsid w:val="004A2DA9"/>
    <w:rsid w:val="004A78B0"/>
    <w:rsid w:val="004D02D0"/>
    <w:rsid w:val="004E46D8"/>
    <w:rsid w:val="005171AE"/>
    <w:rsid w:val="00517332"/>
    <w:rsid w:val="00517959"/>
    <w:rsid w:val="00522CBF"/>
    <w:rsid w:val="0055341B"/>
    <w:rsid w:val="005716A1"/>
    <w:rsid w:val="0058212F"/>
    <w:rsid w:val="00582E3E"/>
    <w:rsid w:val="005B09F1"/>
    <w:rsid w:val="005B2673"/>
    <w:rsid w:val="005C0A86"/>
    <w:rsid w:val="005C1EE6"/>
    <w:rsid w:val="005D7495"/>
    <w:rsid w:val="005E13A9"/>
    <w:rsid w:val="00611073"/>
    <w:rsid w:val="00647D5B"/>
    <w:rsid w:val="006566F2"/>
    <w:rsid w:val="006744D4"/>
    <w:rsid w:val="00675B77"/>
    <w:rsid w:val="00694053"/>
    <w:rsid w:val="006D745B"/>
    <w:rsid w:val="006F57DE"/>
    <w:rsid w:val="007025D1"/>
    <w:rsid w:val="00705E3A"/>
    <w:rsid w:val="00706538"/>
    <w:rsid w:val="00706B19"/>
    <w:rsid w:val="00710D04"/>
    <w:rsid w:val="00720842"/>
    <w:rsid w:val="0072367D"/>
    <w:rsid w:val="00731603"/>
    <w:rsid w:val="0074608D"/>
    <w:rsid w:val="007543B8"/>
    <w:rsid w:val="007829BA"/>
    <w:rsid w:val="00785A2C"/>
    <w:rsid w:val="00785BE8"/>
    <w:rsid w:val="00786418"/>
    <w:rsid w:val="007A2FC9"/>
    <w:rsid w:val="007A3170"/>
    <w:rsid w:val="007A31A8"/>
    <w:rsid w:val="007D6276"/>
    <w:rsid w:val="007E4624"/>
    <w:rsid w:val="007F5552"/>
    <w:rsid w:val="00830695"/>
    <w:rsid w:val="00841C7B"/>
    <w:rsid w:val="0086512A"/>
    <w:rsid w:val="0087660F"/>
    <w:rsid w:val="008A76D3"/>
    <w:rsid w:val="008B7DB6"/>
    <w:rsid w:val="008C525D"/>
    <w:rsid w:val="008F2341"/>
    <w:rsid w:val="008F5E25"/>
    <w:rsid w:val="008F6FCA"/>
    <w:rsid w:val="009103FC"/>
    <w:rsid w:val="00911771"/>
    <w:rsid w:val="00920246"/>
    <w:rsid w:val="00922208"/>
    <w:rsid w:val="009312F3"/>
    <w:rsid w:val="0093673C"/>
    <w:rsid w:val="009564AB"/>
    <w:rsid w:val="009846E5"/>
    <w:rsid w:val="009B2B66"/>
    <w:rsid w:val="009C65FB"/>
    <w:rsid w:val="009D0CC9"/>
    <w:rsid w:val="009E616E"/>
    <w:rsid w:val="009F0CC4"/>
    <w:rsid w:val="00A336AF"/>
    <w:rsid w:val="00A60800"/>
    <w:rsid w:val="00A630E8"/>
    <w:rsid w:val="00AB1266"/>
    <w:rsid w:val="00AD351F"/>
    <w:rsid w:val="00AF3D67"/>
    <w:rsid w:val="00B23A82"/>
    <w:rsid w:val="00B30E73"/>
    <w:rsid w:val="00B3215C"/>
    <w:rsid w:val="00B512E6"/>
    <w:rsid w:val="00B726E7"/>
    <w:rsid w:val="00B83F7C"/>
    <w:rsid w:val="00B93563"/>
    <w:rsid w:val="00BC5A05"/>
    <w:rsid w:val="00BC5A48"/>
    <w:rsid w:val="00BE122A"/>
    <w:rsid w:val="00BE184A"/>
    <w:rsid w:val="00BE2349"/>
    <w:rsid w:val="00C13823"/>
    <w:rsid w:val="00C2368E"/>
    <w:rsid w:val="00C4346D"/>
    <w:rsid w:val="00C4494D"/>
    <w:rsid w:val="00C667EC"/>
    <w:rsid w:val="00C866E7"/>
    <w:rsid w:val="00CB3ADB"/>
    <w:rsid w:val="00CC0272"/>
    <w:rsid w:val="00CC7729"/>
    <w:rsid w:val="00CE10F2"/>
    <w:rsid w:val="00CE374C"/>
    <w:rsid w:val="00CF167D"/>
    <w:rsid w:val="00CF7884"/>
    <w:rsid w:val="00D00F34"/>
    <w:rsid w:val="00D069AD"/>
    <w:rsid w:val="00D17386"/>
    <w:rsid w:val="00D215FB"/>
    <w:rsid w:val="00D55B44"/>
    <w:rsid w:val="00D875AF"/>
    <w:rsid w:val="00D87708"/>
    <w:rsid w:val="00DA0CC6"/>
    <w:rsid w:val="00DC4B10"/>
    <w:rsid w:val="00DD13EF"/>
    <w:rsid w:val="00DE49DE"/>
    <w:rsid w:val="00DF48E3"/>
    <w:rsid w:val="00E201CD"/>
    <w:rsid w:val="00E67C56"/>
    <w:rsid w:val="00EA3584"/>
    <w:rsid w:val="00EA6511"/>
    <w:rsid w:val="00EC0023"/>
    <w:rsid w:val="00ED15A0"/>
    <w:rsid w:val="00EF74F7"/>
    <w:rsid w:val="00F62BE3"/>
    <w:rsid w:val="00F7248D"/>
    <w:rsid w:val="00F93721"/>
    <w:rsid w:val="00F9512E"/>
    <w:rsid w:val="00FA701C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B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16A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8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9BA"/>
  </w:style>
  <w:style w:type="paragraph" w:styleId="a8">
    <w:name w:val="footer"/>
    <w:basedOn w:val="a"/>
    <w:link w:val="a9"/>
    <w:uiPriority w:val="99"/>
    <w:unhideWhenUsed/>
    <w:rsid w:val="0078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9BA"/>
  </w:style>
  <w:style w:type="paragraph" w:styleId="aa">
    <w:name w:val="Balloon Text"/>
    <w:basedOn w:val="a"/>
    <w:link w:val="ab"/>
    <w:uiPriority w:val="99"/>
    <w:semiHidden/>
    <w:unhideWhenUsed/>
    <w:rsid w:val="00B3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0BD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716A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8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829BA"/>
  </w:style>
  <w:style w:type="paragraph" w:styleId="a8">
    <w:name w:val="footer"/>
    <w:basedOn w:val="a"/>
    <w:link w:val="a9"/>
    <w:uiPriority w:val="99"/>
    <w:unhideWhenUsed/>
    <w:rsid w:val="0078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9BA"/>
  </w:style>
  <w:style w:type="paragraph" w:styleId="aa">
    <w:name w:val="Balloon Text"/>
    <w:basedOn w:val="a"/>
    <w:link w:val="ab"/>
    <w:uiPriority w:val="99"/>
    <w:semiHidden/>
    <w:unhideWhenUsed/>
    <w:rsid w:val="00B3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0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3B35-AE18-4291-AEE6-40FF155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2515</Words>
  <Characters>14340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2024-08-07T03:52:00Z</cp:lastPrinted>
  <dcterms:created xsi:type="dcterms:W3CDTF">2024-08-07T04:29:00Z</dcterms:created>
  <dcterms:modified xsi:type="dcterms:W3CDTF">2024-08-07T04:29:00Z</dcterms:modified>
</cp:coreProperties>
</file>