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B8" w:rsidRDefault="00F26AB8" w:rsidP="00F26AB8">
      <w:pPr>
        <w:framePr w:w="4463" w:h="1000" w:hRule="exact" w:hSpace="114" w:vSpace="114" w:wrap="around" w:vAnchor="text" w:hAnchor="page" w:x="672" w:y="1"/>
        <w:rPr>
          <w:rFonts w:eastAsia="Calibri"/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Принято</w:t>
      </w:r>
    </w:p>
    <w:p w:rsidR="00F26AB8" w:rsidRDefault="00F26AB8" w:rsidP="00F26AB8">
      <w:pPr>
        <w:framePr w:w="4463" w:h="1000" w:hRule="exact" w:hSpace="114" w:vSpace="114" w:wrap="around" w:vAnchor="text" w:hAnchor="page" w:x="672" w:y="1"/>
        <w:rPr>
          <w:rFonts w:eastAsia="Arial Unicode MS"/>
          <w:kern w:val="2"/>
          <w:sz w:val="20"/>
          <w:szCs w:val="20"/>
        </w:rPr>
      </w:pPr>
      <w:r>
        <w:rPr>
          <w:sz w:val="20"/>
          <w:szCs w:val="20"/>
        </w:rPr>
        <w:t xml:space="preserve">Педагогическим советом </w:t>
      </w:r>
    </w:p>
    <w:p w:rsidR="00F26AB8" w:rsidRDefault="00F26AB8" w:rsidP="00F26AB8">
      <w:pPr>
        <w:framePr w:w="4463" w:h="1000" w:hRule="exact" w:hSpace="114" w:vSpace="114" w:wrap="around" w:vAnchor="text" w:hAnchor="page" w:x="672" w:y="1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</w:t>
      </w:r>
    </w:p>
    <w:p w:rsidR="00F26AB8" w:rsidRDefault="00F26AB8" w:rsidP="00F26AB8">
      <w:pPr>
        <w:framePr w:w="4463" w:h="1000" w:hRule="exact" w:hSpace="114" w:vSpace="114" w:wrap="around" w:vAnchor="text" w:hAnchor="page" w:x="672" w:y="1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29.08.2024 </w:t>
      </w:r>
    </w:p>
    <w:p w:rsidR="00F26AB8" w:rsidRDefault="00F26AB8" w:rsidP="00F26AB8">
      <w:pPr>
        <w:framePr w:w="4474" w:h="991" w:hRule="exact" w:hSpace="114" w:vSpace="114" w:wrap="around" w:vAnchor="text" w:hAnchor="page" w:x="6951" w:y="5"/>
        <w:rPr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Утверждаю</w:t>
      </w:r>
    </w:p>
    <w:p w:rsidR="00F26AB8" w:rsidRDefault="00F26AB8" w:rsidP="00F26AB8">
      <w:pPr>
        <w:framePr w:w="4474" w:h="991" w:hRule="exact" w:hSpace="114" w:vSpace="114" w:wrap="around" w:vAnchor="text" w:hAnchor="page" w:x="6951" w:y="5"/>
        <w:rPr>
          <w:kern w:val="2"/>
          <w:sz w:val="20"/>
          <w:szCs w:val="20"/>
        </w:rPr>
      </w:pP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 </w:t>
      </w:r>
    </w:p>
    <w:p w:rsidR="00F26AB8" w:rsidRDefault="00F26AB8" w:rsidP="00F26AB8">
      <w:pPr>
        <w:framePr w:w="4474" w:h="991" w:hRule="exact" w:hSpace="114" w:vSpace="114" w:wrap="around" w:vAnchor="text" w:hAnchor="page" w:x="6951" w:y="5"/>
        <w:rPr>
          <w:sz w:val="20"/>
          <w:szCs w:val="20"/>
        </w:rPr>
      </w:pPr>
      <w:r>
        <w:rPr>
          <w:sz w:val="20"/>
          <w:szCs w:val="20"/>
        </w:rPr>
        <w:t xml:space="preserve">_________________ /В.Н. Усольцев/ </w:t>
      </w:r>
    </w:p>
    <w:p w:rsidR="00F26AB8" w:rsidRDefault="00F26AB8" w:rsidP="00F26AB8">
      <w:pPr>
        <w:framePr w:w="4474" w:h="991" w:hRule="exact" w:hSpace="114" w:vSpace="114" w:wrap="around" w:vAnchor="text" w:hAnchor="page" w:x="6951" w:y="5"/>
        <w:rPr>
          <w:sz w:val="20"/>
          <w:szCs w:val="20"/>
        </w:rPr>
      </w:pPr>
      <w:r>
        <w:rPr>
          <w:sz w:val="20"/>
          <w:szCs w:val="20"/>
        </w:rPr>
        <w:t xml:space="preserve">Приказ № </w:t>
      </w:r>
      <w:r w:rsidR="00DE5581">
        <w:rPr>
          <w:sz w:val="20"/>
          <w:szCs w:val="20"/>
        </w:rPr>
        <w:t>250</w:t>
      </w:r>
      <w:r>
        <w:rPr>
          <w:sz w:val="20"/>
          <w:szCs w:val="20"/>
        </w:rPr>
        <w:t xml:space="preserve"> от «30» </w:t>
      </w:r>
      <w:proofErr w:type="gramStart"/>
      <w:r>
        <w:rPr>
          <w:sz w:val="20"/>
          <w:szCs w:val="20"/>
        </w:rPr>
        <w:t>августа  2024</w:t>
      </w:r>
      <w:proofErr w:type="gramEnd"/>
      <w:r>
        <w:rPr>
          <w:sz w:val="20"/>
          <w:szCs w:val="20"/>
        </w:rPr>
        <w:t xml:space="preserve"> года</w:t>
      </w:r>
    </w:p>
    <w:p w:rsidR="00F26AB8" w:rsidRDefault="00F26AB8" w:rsidP="00F26AB8"/>
    <w:p w:rsidR="00F26AB8" w:rsidRDefault="00F26AB8" w:rsidP="00F37101">
      <w:pPr>
        <w:jc w:val="center"/>
      </w:pPr>
    </w:p>
    <w:p w:rsidR="00F26AB8" w:rsidRDefault="00F26AB8" w:rsidP="00F37101">
      <w:pPr>
        <w:jc w:val="center"/>
      </w:pPr>
    </w:p>
    <w:p w:rsidR="00F26AB8" w:rsidRDefault="00F26AB8" w:rsidP="00F37101">
      <w:pPr>
        <w:jc w:val="center"/>
      </w:pPr>
    </w:p>
    <w:p w:rsidR="00F26AB8" w:rsidRDefault="00F26AB8" w:rsidP="00F37101">
      <w:pPr>
        <w:jc w:val="center"/>
      </w:pPr>
    </w:p>
    <w:p w:rsidR="00F37101" w:rsidRPr="00F26AB8" w:rsidRDefault="00F37101" w:rsidP="00F37101">
      <w:pPr>
        <w:jc w:val="center"/>
        <w:rPr>
          <w:b/>
        </w:rPr>
      </w:pPr>
      <w:r w:rsidRPr="00F26AB8">
        <w:rPr>
          <w:b/>
        </w:rPr>
        <w:t>Учебный план МБОУ «</w:t>
      </w:r>
      <w:proofErr w:type="spellStart"/>
      <w:r w:rsidRPr="00F26AB8">
        <w:rPr>
          <w:b/>
        </w:rPr>
        <w:t>Веселоярская</w:t>
      </w:r>
      <w:proofErr w:type="spellEnd"/>
      <w:r w:rsidRPr="00F26AB8">
        <w:rPr>
          <w:b/>
        </w:rPr>
        <w:t xml:space="preserve"> СОШ» для НОО на 2024/2025 учебный год</w:t>
      </w:r>
    </w:p>
    <w:p w:rsidR="00F37101" w:rsidRDefault="00F37101" w:rsidP="00F37101">
      <w:pPr>
        <w:jc w:val="center"/>
      </w:pPr>
    </w:p>
    <w:p w:rsidR="00F26AB8" w:rsidRDefault="00F26AB8" w:rsidP="00F26AB8">
      <w:pPr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основной образовательной программы начального общего образования МБОУ «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 и индивидуализацию обучения.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В основу учебного плана положен вариант федерального учебного плана № 1 ФОП, предназначенный для образовательных организаций, в которых обучение ведется на русском языке в режиме пятидневной учебной недели.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Объем максимально допустимой нагрузки в течение дня:</w:t>
      </w:r>
    </w:p>
    <w:p w:rsidR="00F26AB8" w:rsidRDefault="00F26AB8" w:rsidP="00F26AB8">
      <w:pPr>
        <w:numPr>
          <w:ilvl w:val="0"/>
          <w:numId w:val="1"/>
        </w:numPr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1-х классов – не более четырех уроков в день и один день в неделю – пять уроков за счёт физической культуры;</w:t>
      </w:r>
    </w:p>
    <w:p w:rsidR="00F26AB8" w:rsidRDefault="00F26AB8" w:rsidP="00F26AB8">
      <w:pPr>
        <w:numPr>
          <w:ilvl w:val="0"/>
          <w:numId w:val="1"/>
        </w:numPr>
        <w:ind w:left="780" w:right="180"/>
        <w:jc w:val="both"/>
        <w:rPr>
          <w:color w:val="000000"/>
        </w:rPr>
      </w:pPr>
      <w:r>
        <w:rPr>
          <w:color w:val="000000"/>
        </w:rPr>
        <w:t>2–4-х классов – не более пяти уроков.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СанПиН. В учебном плане начального общего образования МБОУ «</w:t>
      </w:r>
      <w:proofErr w:type="spellStart"/>
      <w:r>
        <w:rPr>
          <w:color w:val="000000"/>
        </w:rPr>
        <w:t>Веселоярская</w:t>
      </w:r>
      <w:proofErr w:type="spellEnd"/>
      <w:r>
        <w:rPr>
          <w:color w:val="000000"/>
        </w:rPr>
        <w:t xml:space="preserve"> СОШ» выделено:</w:t>
      </w:r>
    </w:p>
    <w:p w:rsidR="00F26AB8" w:rsidRDefault="00F26AB8" w:rsidP="00F26AB8">
      <w:pPr>
        <w:numPr>
          <w:ilvl w:val="0"/>
          <w:numId w:val="2"/>
        </w:numPr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в 1-х классах – 21 час в неделю;</w:t>
      </w:r>
    </w:p>
    <w:p w:rsidR="00F26AB8" w:rsidRDefault="00F26AB8" w:rsidP="00F26AB8">
      <w:pPr>
        <w:numPr>
          <w:ilvl w:val="0"/>
          <w:numId w:val="2"/>
        </w:numPr>
        <w:ind w:left="780" w:right="180"/>
        <w:jc w:val="both"/>
        <w:rPr>
          <w:color w:val="000000"/>
        </w:rPr>
      </w:pPr>
      <w:r>
        <w:rPr>
          <w:color w:val="000000"/>
        </w:rPr>
        <w:t>2–4-х классах – 23 часа в неделю.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26AB8" w:rsidRDefault="00F26AB8" w:rsidP="00F26AB8">
      <w:pPr>
        <w:jc w:val="center"/>
        <w:rPr>
          <w:color w:val="000000"/>
        </w:rPr>
      </w:pPr>
      <w:r>
        <w:rPr>
          <w:b/>
          <w:bCs/>
          <w:color w:val="000000"/>
        </w:rPr>
        <w:t>Обязательная часть учебного плана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Обязательная часть учебного плана включает в себя следующие предметные области: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«Русский язык и литературное чтение».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«Иностранный язык».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«Математика и информатика».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«Обществознание и естествознание ("Окружающий мир")».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«Основы религиозных культур и светской этики».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«Искусство».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contextualSpacing/>
        <w:jc w:val="both"/>
        <w:rPr>
          <w:color w:val="000000"/>
        </w:rPr>
      </w:pPr>
      <w:r>
        <w:rPr>
          <w:color w:val="000000"/>
        </w:rPr>
        <w:t>«Технология».</w:t>
      </w:r>
    </w:p>
    <w:p w:rsidR="00F26AB8" w:rsidRDefault="00F26AB8" w:rsidP="00F26AB8">
      <w:pPr>
        <w:numPr>
          <w:ilvl w:val="0"/>
          <w:numId w:val="3"/>
        </w:numPr>
        <w:ind w:left="780" w:right="180" w:firstLine="213"/>
        <w:jc w:val="both"/>
        <w:rPr>
          <w:color w:val="000000"/>
        </w:rPr>
      </w:pPr>
      <w:r>
        <w:rPr>
          <w:color w:val="000000"/>
        </w:rPr>
        <w:t>«Физическая культура».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</w:t>
      </w:r>
    </w:p>
    <w:p w:rsidR="00F26AB8" w:rsidRDefault="00F26AB8" w:rsidP="00F26AB8">
      <w:pPr>
        <w:ind w:firstLine="709"/>
        <w:jc w:val="both"/>
        <w:rPr>
          <w:color w:val="000000"/>
        </w:rPr>
      </w:pPr>
      <w:r>
        <w:rPr>
          <w:color w:val="000000"/>
        </w:rPr>
        <w:t>При проведении занятий по учебным предметам «Иностранный язык» (во 2–4-х классах) осуществляется деление классов на две группы с учетом норм по предельно допустимой наполняемости групп и по языкам. В школе изучаются два иностранных языка: английский и немецкий.</w:t>
      </w:r>
    </w:p>
    <w:p w:rsidR="00F26AB8" w:rsidRDefault="00CE0FEC" w:rsidP="00F26AB8">
      <w:pPr>
        <w:ind w:firstLine="709"/>
        <w:jc w:val="both"/>
        <w:rPr>
          <w:color w:val="000000"/>
        </w:rPr>
      </w:pPr>
      <w:r>
        <w:rPr>
          <w:color w:val="000000"/>
        </w:rPr>
        <w:t>Т</w:t>
      </w:r>
      <w:bookmarkStart w:id="0" w:name="_GoBack"/>
      <w:bookmarkEnd w:id="0"/>
      <w:r w:rsidR="00F26AB8">
        <w:rPr>
          <w:color w:val="000000"/>
        </w:rPr>
        <w:t xml:space="preserve">ретий час физической активности </w:t>
      </w:r>
      <w:r w:rsidR="00804103">
        <w:rPr>
          <w:color w:val="000000"/>
        </w:rPr>
        <w:t xml:space="preserve">в 4 х классах реализуется </w:t>
      </w:r>
      <w:r w:rsidR="00F26AB8">
        <w:rPr>
          <w:color w:val="000000"/>
        </w:rPr>
        <w:t>за счет часов спортивных секций и спортивных клубов в рамках дополнительного образования детей, а также курсов внеурочной деятельности «Баскетбол» и «Спорт BEST».</w:t>
      </w:r>
    </w:p>
    <w:p w:rsidR="00F26AB8" w:rsidRDefault="00F26AB8" w:rsidP="00F26AB8">
      <w:pPr>
        <w:jc w:val="center"/>
        <w:rPr>
          <w:color w:val="000000"/>
        </w:rPr>
      </w:pPr>
      <w:r>
        <w:rPr>
          <w:b/>
          <w:bCs/>
          <w:color w:val="000000"/>
        </w:rPr>
        <w:t>Формы промежуточной аттестации</w:t>
      </w:r>
    </w:p>
    <w:p w:rsidR="00F26AB8" w:rsidRDefault="00F26AB8" w:rsidP="00804103">
      <w:pPr>
        <w:ind w:firstLine="709"/>
        <w:jc w:val="both"/>
      </w:pPr>
      <w:r>
        <w:rPr>
          <w:color w:val="000000"/>
        </w:rPr>
        <w:t>В 1-м классе промежуточная аттестация не проводится. Промежуточная аттестация обучающихся проводится</w:t>
      </w:r>
      <w:r w:rsidR="00804103">
        <w:rPr>
          <w:color w:val="000000"/>
        </w:rPr>
        <w:t>,</w:t>
      </w:r>
      <w:r>
        <w:rPr>
          <w:color w:val="000000"/>
        </w:rPr>
        <w:t xml:space="preserve"> начиная с</w:t>
      </w:r>
      <w:r w:rsidR="00804103">
        <w:rPr>
          <w:color w:val="000000"/>
        </w:rPr>
        <w:t>о</w:t>
      </w:r>
      <w:r>
        <w:rPr>
          <w:color w:val="000000"/>
        </w:rPr>
        <w:t xml:space="preserve"> 2-го класса в конце каждого учебного периода (четверти) по каждому изучаемому учебному предмету. </w:t>
      </w:r>
      <w:r w:rsidR="00A440A2">
        <w:rPr>
          <w:color w:val="000000"/>
        </w:rPr>
        <w:t xml:space="preserve">Формы промежуточной аттестации: четвертная и годовая. </w:t>
      </w:r>
      <w:r>
        <w:rPr>
          <w:color w:val="000000"/>
        </w:rPr>
        <w:t>Промежуточная оценка является основанием для перевода обучающихся в следующий класс.</w:t>
      </w:r>
    </w:p>
    <w:p w:rsidR="00F26AB8" w:rsidRDefault="00F26AB8">
      <w:pPr>
        <w:ind w:firstLine="709"/>
      </w:pPr>
      <w:r>
        <w:br w:type="page"/>
      </w:r>
    </w:p>
    <w:p w:rsidR="009C74F0" w:rsidRDefault="009C74F0" w:rsidP="009C74F0">
      <w:pPr>
        <w:framePr w:w="4463" w:h="1000" w:hRule="exact" w:hSpace="114" w:vSpace="114" w:wrap="around" w:vAnchor="text" w:hAnchor="page" w:x="672" w:y="1"/>
        <w:rPr>
          <w:rFonts w:eastAsia="Calibri"/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lastRenderedPageBreak/>
        <w:t>Принято</w:t>
      </w:r>
    </w:p>
    <w:p w:rsidR="009C74F0" w:rsidRDefault="009C74F0" w:rsidP="009C74F0">
      <w:pPr>
        <w:framePr w:w="4463" w:h="1000" w:hRule="exact" w:hSpace="114" w:vSpace="114" w:wrap="around" w:vAnchor="text" w:hAnchor="page" w:x="672" w:y="1"/>
        <w:rPr>
          <w:rFonts w:eastAsia="Arial Unicode MS"/>
          <w:kern w:val="2"/>
          <w:sz w:val="20"/>
          <w:szCs w:val="20"/>
        </w:rPr>
      </w:pPr>
      <w:r>
        <w:rPr>
          <w:sz w:val="20"/>
          <w:szCs w:val="20"/>
        </w:rPr>
        <w:t xml:space="preserve">Педагогическим советом </w:t>
      </w:r>
    </w:p>
    <w:p w:rsidR="009C74F0" w:rsidRDefault="009C74F0" w:rsidP="009C74F0">
      <w:pPr>
        <w:framePr w:w="4463" w:h="1000" w:hRule="exact" w:hSpace="114" w:vSpace="114" w:wrap="around" w:vAnchor="text" w:hAnchor="page" w:x="672" w:y="1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</w:t>
      </w:r>
    </w:p>
    <w:p w:rsidR="009C74F0" w:rsidRDefault="009C74F0" w:rsidP="009C74F0">
      <w:pPr>
        <w:framePr w:w="4463" w:h="1000" w:hRule="exact" w:hSpace="114" w:vSpace="114" w:wrap="around" w:vAnchor="text" w:hAnchor="page" w:x="672" w:y="1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29.08.2024 </w:t>
      </w:r>
    </w:p>
    <w:p w:rsidR="009C74F0" w:rsidRDefault="009C74F0" w:rsidP="009C74F0">
      <w:pPr>
        <w:framePr w:w="4474" w:h="991" w:hRule="exact" w:hSpace="114" w:vSpace="114" w:wrap="around" w:vAnchor="text" w:hAnchor="page" w:x="6951" w:y="1"/>
        <w:rPr>
          <w:caps/>
          <w:kern w:val="20"/>
          <w:sz w:val="20"/>
          <w:szCs w:val="20"/>
        </w:rPr>
      </w:pPr>
      <w:r>
        <w:rPr>
          <w:caps/>
          <w:kern w:val="20"/>
          <w:sz w:val="20"/>
          <w:szCs w:val="20"/>
        </w:rPr>
        <w:t>Утверждаю</w:t>
      </w:r>
    </w:p>
    <w:p w:rsidR="009C74F0" w:rsidRDefault="009C74F0" w:rsidP="009C74F0">
      <w:pPr>
        <w:framePr w:w="4474" w:h="991" w:hRule="exact" w:hSpace="114" w:vSpace="114" w:wrap="around" w:vAnchor="text" w:hAnchor="page" w:x="6951" w:y="1"/>
        <w:rPr>
          <w:kern w:val="2"/>
          <w:sz w:val="20"/>
          <w:szCs w:val="20"/>
        </w:rPr>
      </w:pP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Веселоярская</w:t>
      </w:r>
      <w:proofErr w:type="spellEnd"/>
      <w:r>
        <w:rPr>
          <w:sz w:val="20"/>
          <w:szCs w:val="20"/>
        </w:rPr>
        <w:t xml:space="preserve"> СОШ» </w:t>
      </w:r>
    </w:p>
    <w:p w:rsidR="009C74F0" w:rsidRDefault="009C74F0" w:rsidP="009C74F0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_________________ /В.Н. Усольцев/ </w:t>
      </w:r>
    </w:p>
    <w:p w:rsidR="009C74F0" w:rsidRDefault="009C74F0" w:rsidP="009C74F0">
      <w:pPr>
        <w:framePr w:w="4474" w:h="991" w:hRule="exact" w:hSpace="114" w:vSpace="114" w:wrap="around" w:vAnchor="text" w:hAnchor="page" w:x="6951" w:y="1"/>
        <w:rPr>
          <w:sz w:val="20"/>
          <w:szCs w:val="20"/>
        </w:rPr>
      </w:pPr>
      <w:r>
        <w:rPr>
          <w:sz w:val="20"/>
          <w:szCs w:val="20"/>
        </w:rPr>
        <w:t xml:space="preserve">Приказ № 250 от «30» </w:t>
      </w:r>
      <w:proofErr w:type="gramStart"/>
      <w:r>
        <w:rPr>
          <w:sz w:val="20"/>
          <w:szCs w:val="20"/>
        </w:rPr>
        <w:t>августа  2024</w:t>
      </w:r>
      <w:proofErr w:type="gramEnd"/>
      <w:r>
        <w:rPr>
          <w:sz w:val="20"/>
          <w:szCs w:val="20"/>
        </w:rPr>
        <w:t xml:space="preserve"> года</w:t>
      </w:r>
    </w:p>
    <w:p w:rsidR="009C74F0" w:rsidRDefault="009C74F0" w:rsidP="009C74F0">
      <w:pPr>
        <w:jc w:val="center"/>
        <w:rPr>
          <w:b/>
        </w:rPr>
      </w:pPr>
    </w:p>
    <w:p w:rsidR="009C74F0" w:rsidRDefault="009C74F0" w:rsidP="009C74F0">
      <w:pPr>
        <w:jc w:val="center"/>
        <w:rPr>
          <w:b/>
        </w:rPr>
      </w:pPr>
    </w:p>
    <w:p w:rsidR="009C74F0" w:rsidRDefault="009C74F0" w:rsidP="009C74F0">
      <w:pPr>
        <w:jc w:val="center"/>
        <w:rPr>
          <w:b/>
        </w:rPr>
      </w:pPr>
    </w:p>
    <w:p w:rsidR="009C74F0" w:rsidRDefault="009C74F0" w:rsidP="009C74F0">
      <w:pPr>
        <w:jc w:val="center"/>
        <w:rPr>
          <w:b/>
        </w:rPr>
      </w:pPr>
    </w:p>
    <w:p w:rsidR="009C74F0" w:rsidRDefault="009C74F0" w:rsidP="009C74F0">
      <w:pPr>
        <w:jc w:val="center"/>
        <w:rPr>
          <w:b/>
        </w:rPr>
      </w:pPr>
    </w:p>
    <w:p w:rsidR="009C74F0" w:rsidRPr="00F26AB8" w:rsidRDefault="009C74F0" w:rsidP="009C74F0">
      <w:pPr>
        <w:jc w:val="center"/>
        <w:rPr>
          <w:b/>
        </w:rPr>
      </w:pPr>
      <w:r w:rsidRPr="00F26AB8">
        <w:rPr>
          <w:b/>
        </w:rPr>
        <w:t>Учебный план НОО на 2024/2025 учебный год</w:t>
      </w:r>
    </w:p>
    <w:p w:rsidR="009C74F0" w:rsidRDefault="009C74F0" w:rsidP="00F37101">
      <w:pPr>
        <w:jc w:val="center"/>
      </w:pPr>
      <w:r>
        <w:t>(для пятидневной рабочей недели)</w:t>
      </w:r>
    </w:p>
    <w:p w:rsidR="009C74F0" w:rsidRDefault="009C74F0" w:rsidP="00F37101">
      <w:pPr>
        <w:jc w:val="center"/>
      </w:pPr>
    </w:p>
    <w:tbl>
      <w:tblPr>
        <w:tblStyle w:val="a3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1941"/>
        <w:gridCol w:w="200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808"/>
      </w:tblGrid>
      <w:tr w:rsidR="00F37101" w:rsidRPr="00E23419" w:rsidTr="00E23419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Предметные области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Учебные предметы/классы</w:t>
            </w:r>
          </w:p>
        </w:tc>
        <w:tc>
          <w:tcPr>
            <w:tcW w:w="5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pPr>
              <w:jc w:val="center"/>
            </w:pPr>
            <w:r w:rsidRPr="00E23419">
              <w:t>Количество часов в неделю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 w:rsidP="00A37DA6">
            <w:pPr>
              <w:jc w:val="center"/>
            </w:pPr>
            <w:r w:rsidRPr="00E23419">
              <w:t>Всего</w:t>
            </w:r>
          </w:p>
        </w:tc>
      </w:tr>
      <w:tr w:rsidR="00F37101" w:rsidRPr="00E23419" w:rsidTr="00E234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01" w:rsidRPr="00E23419" w:rsidRDefault="00F371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01" w:rsidRPr="00E23419" w:rsidRDefault="00F37101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1б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1в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2а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2б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2в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 w:rsidP="00F37101">
            <w:r w:rsidRPr="00E23419">
              <w:t>3а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 w:rsidP="00F37101">
            <w:r w:rsidRPr="00E23419">
              <w:t>3б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4а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4б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>
            <w:r w:rsidRPr="00E23419">
              <w:t>4в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 w:rsidP="00A37DA6">
            <w:pPr>
              <w:jc w:val="center"/>
            </w:pPr>
          </w:p>
        </w:tc>
      </w:tr>
      <w:tr w:rsidR="00F37101" w:rsidRPr="00E23419" w:rsidTr="00E23419">
        <w:trPr>
          <w:jc w:val="center"/>
        </w:trPr>
        <w:tc>
          <w:tcPr>
            <w:tcW w:w="10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01" w:rsidRPr="00E23419" w:rsidRDefault="00F37101" w:rsidP="00A37DA6">
            <w:pPr>
              <w:jc w:val="center"/>
            </w:pPr>
            <w:r w:rsidRPr="00E23419">
              <w:t>Обязательная часть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Русский язык и литературное чтение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Русский язык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55</w:t>
            </w:r>
          </w:p>
        </w:tc>
      </w:tr>
      <w:tr w:rsidR="00A37DA6" w:rsidRPr="00E23419" w:rsidTr="00E234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A6" w:rsidRPr="00E23419" w:rsidRDefault="00A37DA6" w:rsidP="00A37DA6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Литературное чтение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44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Иностранный язык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Иностранный язык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16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Математика и информатика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44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Обществознание и естествознание («Окружающий мир»)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Окружающий мир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22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Основы религиозных культур и светской этики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Основы религиозных культур и светской этики:</w:t>
            </w:r>
          </w:p>
          <w:p w:rsidR="00A37DA6" w:rsidRPr="00E23419" w:rsidRDefault="00A37DA6" w:rsidP="00A37DA6">
            <w:r w:rsidRPr="00E23419">
              <w:t>учебный модуль «Основы светской этики»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3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Искусство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Изобразительное искусство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11</w:t>
            </w:r>
          </w:p>
        </w:tc>
      </w:tr>
      <w:tr w:rsidR="00A37DA6" w:rsidRPr="00E23419" w:rsidTr="00E2341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A6" w:rsidRPr="00E23419" w:rsidRDefault="00A37DA6" w:rsidP="00A37DA6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 xml:space="preserve">Музыка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11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 xml:space="preserve">Технология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Труд (технология)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11</w:t>
            </w:r>
          </w:p>
        </w:tc>
      </w:tr>
      <w:tr w:rsidR="00A37DA6" w:rsidRPr="00E23419" w:rsidTr="00E23419">
        <w:trPr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Физическая культура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Физическая 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  <w:rPr>
                <w:color w:val="000000"/>
              </w:rPr>
            </w:pPr>
            <w:r w:rsidRPr="00E23419">
              <w:rPr>
                <w:color w:val="000000"/>
              </w:rPr>
              <w:t>30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Итого: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247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Часть, формируемая участниками образовательных отношений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0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Всего часов в неделю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247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Учебные недели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371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A6" w:rsidRPr="00E23419" w:rsidRDefault="00A37DA6" w:rsidP="00A37DA6">
            <w:r w:rsidRPr="00E23419"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247</w:t>
            </w:r>
          </w:p>
        </w:tc>
      </w:tr>
      <w:tr w:rsidR="00A37DA6" w:rsidRPr="00E23419" w:rsidTr="00E23419">
        <w:trPr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Всего часов на учебный период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693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693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693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r w:rsidRPr="00E23419">
              <w:t>782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6" w:rsidRPr="00E23419" w:rsidRDefault="00A37DA6" w:rsidP="00A37DA6">
            <w:pPr>
              <w:jc w:val="center"/>
            </w:pPr>
            <w:r w:rsidRPr="00E23419">
              <w:t>8335</w:t>
            </w:r>
          </w:p>
        </w:tc>
      </w:tr>
    </w:tbl>
    <w:p w:rsidR="009E2CC5" w:rsidRDefault="00CE0FEC"/>
    <w:sectPr w:rsidR="009E2CC5" w:rsidSect="0040499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36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E2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34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217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52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1"/>
    <w:rsid w:val="00073FC4"/>
    <w:rsid w:val="0010638E"/>
    <w:rsid w:val="0015443B"/>
    <w:rsid w:val="003969A4"/>
    <w:rsid w:val="00404992"/>
    <w:rsid w:val="005024FC"/>
    <w:rsid w:val="00512234"/>
    <w:rsid w:val="00592CAA"/>
    <w:rsid w:val="005B2E65"/>
    <w:rsid w:val="00682564"/>
    <w:rsid w:val="00703735"/>
    <w:rsid w:val="0071495F"/>
    <w:rsid w:val="00804103"/>
    <w:rsid w:val="009C74F0"/>
    <w:rsid w:val="00A37DA6"/>
    <w:rsid w:val="00A440A2"/>
    <w:rsid w:val="00A966C8"/>
    <w:rsid w:val="00CD4F71"/>
    <w:rsid w:val="00CE0FEC"/>
    <w:rsid w:val="00DE5581"/>
    <w:rsid w:val="00E23419"/>
    <w:rsid w:val="00F26AB8"/>
    <w:rsid w:val="00F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D70"/>
  <w15:chartTrackingRefBased/>
  <w15:docId w15:val="{CE015D6D-0E37-4907-B498-AE2DE282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F0"/>
    <w:pPr>
      <w:ind w:firstLine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01"/>
    <w:pPr>
      <w:ind w:firstLine="0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Веселоярская Школа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2024-07-18T07:47:00Z</cp:lastPrinted>
  <dcterms:created xsi:type="dcterms:W3CDTF">2024-05-30T03:18:00Z</dcterms:created>
  <dcterms:modified xsi:type="dcterms:W3CDTF">2024-09-10T10:17:00Z</dcterms:modified>
</cp:coreProperties>
</file>